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5520"/>
        <w:gridCol w:w="5390"/>
      </w:tblGrid>
      <w:tr w:rsidR="005E0E83" w:rsidRPr="00EE3C98" w14:paraId="12BA6C90" w14:textId="77777777" w:rsidTr="6B581096">
        <w:tc>
          <w:tcPr>
            <w:tcW w:w="10910" w:type="dxa"/>
            <w:gridSpan w:val="2"/>
          </w:tcPr>
          <w:p w14:paraId="642C4E08" w14:textId="607EF6BD" w:rsidR="005E0E83" w:rsidRPr="00BD10C7" w:rsidRDefault="00B6659E" w:rsidP="00EE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678A0188">
              <w:rPr>
                <w:rFonts w:ascii="Comic Sans MS" w:hAnsi="Comic Sans MS"/>
                <w:sz w:val="20"/>
                <w:szCs w:val="20"/>
              </w:rPr>
              <w:t xml:space="preserve">Learning Project Week </w:t>
            </w:r>
            <w:r w:rsidR="06329D7E" w:rsidRPr="678A0188">
              <w:rPr>
                <w:rFonts w:ascii="Comic Sans MS" w:hAnsi="Comic Sans MS"/>
                <w:sz w:val="20"/>
                <w:szCs w:val="20"/>
              </w:rPr>
              <w:t>7</w:t>
            </w:r>
            <w:r w:rsidR="005E0E83" w:rsidRPr="678A0188">
              <w:rPr>
                <w:rFonts w:ascii="Comic Sans MS" w:hAnsi="Comic Sans MS"/>
                <w:sz w:val="20"/>
                <w:szCs w:val="20"/>
              </w:rPr>
              <w:t>:</w:t>
            </w:r>
            <w:r w:rsidR="00950DD0" w:rsidRPr="678A018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2EDFE034" w:rsidRPr="678A0188">
              <w:rPr>
                <w:rFonts w:ascii="Comic Sans MS" w:hAnsi="Comic Sans MS"/>
                <w:sz w:val="20"/>
                <w:szCs w:val="20"/>
              </w:rPr>
              <w:t>The UK!</w:t>
            </w:r>
          </w:p>
        </w:tc>
      </w:tr>
      <w:tr w:rsidR="00EE3C98" w:rsidRPr="00EE3C98" w14:paraId="7A9C4783" w14:textId="77777777" w:rsidTr="6B581096">
        <w:tc>
          <w:tcPr>
            <w:tcW w:w="10910" w:type="dxa"/>
            <w:gridSpan w:val="2"/>
          </w:tcPr>
          <w:p w14:paraId="5A18FEF3" w14:textId="77777777" w:rsidR="00EE3C98" w:rsidRDefault="00EE3C98" w:rsidP="00EE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D10C7">
              <w:rPr>
                <w:rFonts w:ascii="Comic Sans MS" w:hAnsi="Comic Sans MS"/>
                <w:sz w:val="20"/>
                <w:szCs w:val="20"/>
              </w:rPr>
              <w:t>Class:</w:t>
            </w:r>
            <w:r w:rsidR="00BD10C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84700">
              <w:rPr>
                <w:rFonts w:ascii="Comic Sans MS" w:hAnsi="Comic Sans MS"/>
                <w:sz w:val="20"/>
                <w:szCs w:val="20"/>
              </w:rPr>
              <w:t>Obama Year 5/6</w:t>
            </w:r>
          </w:p>
          <w:p w14:paraId="4B0E5281" w14:textId="77777777" w:rsidR="007F59AE" w:rsidRPr="007F59AE" w:rsidRDefault="007F59AE" w:rsidP="007F59AE">
            <w:pPr>
              <w:jc w:val="center"/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 w:rsidRPr="007F59AE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Please complete at least 3 of the tasks below during the week: </w:t>
            </w:r>
          </w:p>
          <w:p w14:paraId="7F7FF0E8" w14:textId="77777777" w:rsidR="007F59AE" w:rsidRPr="007F59AE" w:rsidRDefault="007F59AE" w:rsidP="007F59AE">
            <w:pPr>
              <w:jc w:val="center"/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 w:rsidRPr="007F59AE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We love to see what you are doing on our private Facebook Page or Twitter Feed: </w:t>
            </w:r>
            <w:hyperlink r:id="rId8" w:tgtFrame="_blank" w:history="1">
              <w:r w:rsidRPr="007F59AE">
                <w:rPr>
                  <w:rFonts w:ascii="Comic Sans MS" w:eastAsia="Times New Roman" w:hAnsi="Comic Sans MS" w:cs="Calibri"/>
                  <w:color w:val="0563C1"/>
                  <w:sz w:val="20"/>
                  <w:szCs w:val="20"/>
                  <w:u w:val="single"/>
                  <w:lang w:eastAsia="en-GB"/>
                </w:rPr>
                <w:t>www.facebook.com/groups/heatherprimaryschoolcolaville</w:t>
              </w:r>
            </w:hyperlink>
            <w:r w:rsidRPr="007F59AE">
              <w:rPr>
                <w:rFonts w:ascii="Comic Sans MS" w:eastAsia="Times New Roman" w:hAnsi="Comic Sans MS" w:cs="Calibri"/>
                <w:color w:val="0563C1"/>
                <w:sz w:val="20"/>
                <w:szCs w:val="20"/>
                <w:u w:val="single"/>
                <w:lang w:eastAsia="en-GB"/>
              </w:rPr>
              <w:t>    </w:t>
            </w:r>
            <w:r w:rsidRPr="007F59AE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 </w:t>
            </w:r>
          </w:p>
          <w:p w14:paraId="14E39A1F" w14:textId="00F9CB18" w:rsidR="007F59AE" w:rsidRPr="007F59AE" w:rsidRDefault="00FD3E09" w:rsidP="007F59A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9" w:tgtFrame="_blank" w:history="1">
              <w:r w:rsidR="007F59AE" w:rsidRPr="007F59AE">
                <w:rPr>
                  <w:rFonts w:ascii="Comic Sans MS" w:eastAsia="Times New Roman" w:hAnsi="Comic Sans MS" w:cs="Calibri"/>
                  <w:color w:val="0563C1"/>
                  <w:sz w:val="20"/>
                  <w:szCs w:val="20"/>
                  <w:u w:val="single"/>
                  <w:lang w:eastAsia="en-GB"/>
                </w:rPr>
                <w:t>@</w:t>
              </w:r>
              <w:proofErr w:type="spellStart"/>
              <w:r w:rsidR="007F59AE" w:rsidRPr="007F59AE">
                <w:rPr>
                  <w:rFonts w:ascii="Comic Sans MS" w:eastAsia="Times New Roman" w:hAnsi="Comic Sans MS" w:cs="Calibri"/>
                  <w:color w:val="0563C1"/>
                  <w:sz w:val="20"/>
                  <w:szCs w:val="20"/>
                  <w:u w:val="single"/>
                  <w:lang w:eastAsia="en-GB"/>
                </w:rPr>
                <w:t>HeatherPrimary</w:t>
              </w:r>
              <w:proofErr w:type="spellEnd"/>
            </w:hyperlink>
            <w:r w:rsidR="007F59AE" w:rsidRPr="007F59A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00FA3" w:rsidRPr="00EE3C98" w14:paraId="3D96C072" w14:textId="77777777" w:rsidTr="6B581096">
        <w:tc>
          <w:tcPr>
            <w:tcW w:w="5520" w:type="dxa"/>
          </w:tcPr>
          <w:p w14:paraId="58706BE4" w14:textId="77777777" w:rsidR="00100FA3" w:rsidRPr="00BD10C7" w:rsidRDefault="004B4EC5">
            <w:pPr>
              <w:rPr>
                <w:rFonts w:ascii="Comic Sans MS" w:hAnsi="Comic Sans MS"/>
                <w:sz w:val="20"/>
                <w:szCs w:val="20"/>
              </w:rPr>
            </w:pPr>
            <w:r w:rsidRPr="00BD10C7">
              <w:rPr>
                <w:rFonts w:ascii="Comic Sans MS" w:hAnsi="Comic Sans MS"/>
                <w:sz w:val="20"/>
                <w:szCs w:val="20"/>
              </w:rPr>
              <w:t xml:space="preserve">Weekly Maths Tasks </w:t>
            </w:r>
          </w:p>
        </w:tc>
        <w:tc>
          <w:tcPr>
            <w:tcW w:w="5390" w:type="dxa"/>
          </w:tcPr>
          <w:p w14:paraId="6BE7FB0B" w14:textId="77777777" w:rsidR="00100FA3" w:rsidRPr="00BD10C7" w:rsidRDefault="004B4EC5">
            <w:pPr>
              <w:rPr>
                <w:rFonts w:ascii="Comic Sans MS" w:hAnsi="Comic Sans MS"/>
                <w:sz w:val="20"/>
                <w:szCs w:val="20"/>
              </w:rPr>
            </w:pPr>
            <w:r w:rsidRPr="00BD10C7">
              <w:rPr>
                <w:rFonts w:ascii="Comic Sans MS" w:hAnsi="Comic Sans MS"/>
                <w:sz w:val="20"/>
                <w:szCs w:val="20"/>
              </w:rPr>
              <w:t xml:space="preserve">Weekly Reading Tasks </w:t>
            </w:r>
          </w:p>
        </w:tc>
      </w:tr>
      <w:tr w:rsidR="005E0E83" w:rsidRPr="00313274" w14:paraId="408683B8" w14:textId="77777777" w:rsidTr="6B581096">
        <w:tc>
          <w:tcPr>
            <w:tcW w:w="5520" w:type="dxa"/>
            <w:shd w:val="clear" w:color="auto" w:fill="BDD6EE" w:themeFill="accent1" w:themeFillTint="66"/>
          </w:tcPr>
          <w:p w14:paraId="120926E7" w14:textId="13E49208" w:rsidR="645FFC75" w:rsidRPr="009F7AEC" w:rsidRDefault="645FFC75" w:rsidP="009F7AEC">
            <w:pPr>
              <w:rPr>
                <w:sz w:val="20"/>
                <w:szCs w:val="20"/>
              </w:rPr>
            </w:pPr>
            <w:r w:rsidRPr="009F7AE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Daily</w:t>
            </w:r>
          </w:p>
          <w:p w14:paraId="298A360E" w14:textId="4506A408" w:rsidR="77EF5989" w:rsidRDefault="645FFC75" w:rsidP="6B581096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 w:rsidRPr="6B58109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Participate in daily Maths lesson from government home learning website: </w:t>
            </w:r>
            <w:hyperlink r:id="rId10" w:anchor="schedule">
              <w:r w:rsidR="002527B0" w:rsidRPr="6B581096">
                <w:rPr>
                  <w:rStyle w:val="Hyperlink"/>
                </w:rPr>
                <w:t>https://www.thenational.academy/online-classroom/schedule/#schedule</w:t>
              </w:r>
            </w:hyperlink>
            <w:r w:rsidR="002527B0">
              <w:t xml:space="preserve"> </w:t>
            </w:r>
            <w:r w:rsidR="3446D1A6">
              <w:t xml:space="preserve"> - Week commencing 20</w:t>
            </w:r>
            <w:r w:rsidR="3446D1A6" w:rsidRPr="6B581096">
              <w:rPr>
                <w:vertAlign w:val="superscript"/>
              </w:rPr>
              <w:t>th</w:t>
            </w:r>
            <w:r w:rsidR="3446D1A6" w:rsidRPr="6B581096">
              <w:t xml:space="preserve"> May 2020</w:t>
            </w:r>
          </w:p>
          <w:p w14:paraId="33AD30FE" w14:textId="277B53FA" w:rsidR="6BC5885B" w:rsidRPr="009F7AEC" w:rsidRDefault="645FFC75" w:rsidP="009F7AEC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proofErr w:type="spellStart"/>
            <w:r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>MyMaths</w:t>
            </w:r>
            <w:proofErr w:type="spellEnd"/>
            <w:r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– try to complete one task everyday</w:t>
            </w:r>
          </w:p>
          <w:p w14:paraId="17E46FF9" w14:textId="414D4ED6" w:rsidR="645FFC75" w:rsidRPr="009F7AEC" w:rsidRDefault="645FFC75" w:rsidP="009F7AEC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9F7AE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Weekly</w:t>
            </w:r>
          </w:p>
          <w:p w14:paraId="16D211C9" w14:textId="69565715" w:rsidR="6BC5885B" w:rsidRPr="009F7AEC" w:rsidRDefault="645FFC75" w:rsidP="009F7AEC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>Participate in Gareth Metcalfe’s Live Lesson once a week</w:t>
            </w:r>
          </w:p>
          <w:p w14:paraId="4150064B" w14:textId="1EE30E95" w:rsidR="645FFC75" w:rsidRDefault="645FFC75" w:rsidP="6BC5885B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>Choose three 10minute sessions (please use a range throughout the week) on either:</w:t>
            </w:r>
          </w:p>
          <w:p w14:paraId="4D153053" w14:textId="72B8A66A" w:rsidR="6BC5885B" w:rsidRPr="009F7AEC" w:rsidRDefault="645FFC75" w:rsidP="77EF5989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77EF5989">
              <w:rPr>
                <w:rFonts w:ascii="Comic Sans MS" w:eastAsia="Comic Sans MS" w:hAnsi="Comic Sans MS" w:cs="Comic Sans MS"/>
                <w:sz w:val="20"/>
                <w:szCs w:val="20"/>
              </w:rPr>
              <w:t>Times Tables Rock Stars</w:t>
            </w:r>
            <w:r w:rsidR="3FA33455" w:rsidRPr="77EF598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. </w:t>
            </w:r>
          </w:p>
          <w:p w14:paraId="5FF59BC4" w14:textId="0AEB05D6" w:rsidR="6BC5885B" w:rsidRPr="009F7AEC" w:rsidRDefault="645FFC75" w:rsidP="009F7AEC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sz w:val="20"/>
                <w:szCs w:val="20"/>
              </w:rPr>
            </w:pPr>
            <w:r w:rsidRPr="77EF598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Hit the Button </w:t>
            </w:r>
          </w:p>
          <w:p w14:paraId="2F0649F5" w14:textId="11A90DE7" w:rsidR="6BC5885B" w:rsidRPr="009F7AEC" w:rsidRDefault="645FFC75" w:rsidP="009F7AEC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>Practise telling the time – you could even design a weekly learning timetable</w:t>
            </w:r>
          </w:p>
          <w:p w14:paraId="71B71457" w14:textId="5D70A000" w:rsidR="645FFC75" w:rsidRDefault="645FFC75" w:rsidP="6BC5885B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>Try to play a Maths-related game with your family for example:</w:t>
            </w:r>
          </w:p>
          <w:p w14:paraId="1506FEE0" w14:textId="3745AE5C" w:rsidR="645FFC75" w:rsidRDefault="645FFC75" w:rsidP="6BC5885B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>Uno</w:t>
            </w:r>
          </w:p>
          <w:p w14:paraId="77120159" w14:textId="40DD866F" w:rsidR="645FFC75" w:rsidRDefault="645FFC75" w:rsidP="6BC5885B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>Monopoly (be the banker)</w:t>
            </w:r>
          </w:p>
          <w:p w14:paraId="5CB95BA2" w14:textId="272F10E0" w:rsidR="6BC5885B" w:rsidRPr="009F7AEC" w:rsidRDefault="645FFC75" w:rsidP="009F7AEC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Lots of free Maths games on </w:t>
            </w:r>
            <w:hyperlink r:id="rId11">
              <w:r w:rsidRPr="6BC5885B">
                <w:rPr>
                  <w:rStyle w:val="Hyperlink"/>
                  <w:rFonts w:ascii="Comic Sans MS" w:eastAsia="Comic Sans MS" w:hAnsi="Comic Sans MS" w:cs="Comic Sans MS"/>
                  <w:color w:val="0563C1"/>
                  <w:sz w:val="20"/>
                  <w:szCs w:val="20"/>
                </w:rPr>
                <w:t>http://www.iseemaths.com/</w:t>
              </w:r>
            </w:hyperlink>
            <w:r w:rsidRPr="6BC5885B">
              <w:rPr>
                <w:rFonts w:ascii="Comic Sans MS" w:eastAsia="Comic Sans MS" w:hAnsi="Comic Sans MS" w:cs="Comic Sans MS"/>
                <w:color w:val="0563C1"/>
                <w:sz w:val="20"/>
                <w:szCs w:val="20"/>
                <w:u w:val="single"/>
              </w:rPr>
              <w:t xml:space="preserve"> </w:t>
            </w:r>
          </w:p>
          <w:p w14:paraId="430123E6" w14:textId="45E39BBD" w:rsidR="00EE3C98" w:rsidRPr="009F7AEC" w:rsidRDefault="645FFC75" w:rsidP="009F7AEC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If there is an area of Maths that you are struggling with try checking out </w:t>
            </w:r>
            <w:hyperlink r:id="rId12">
              <w:r w:rsidRPr="6BC5885B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https://mathantics.com/</w:t>
              </w:r>
            </w:hyperlink>
            <w:r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– this website has lots of free Maths tutorials and you can select them by topic.</w:t>
            </w:r>
          </w:p>
        </w:tc>
        <w:tc>
          <w:tcPr>
            <w:tcW w:w="5390" w:type="dxa"/>
            <w:shd w:val="clear" w:color="auto" w:fill="F8B4F0"/>
          </w:tcPr>
          <w:p w14:paraId="0FC43958" w14:textId="6D34C4F6" w:rsidR="000E369C" w:rsidRPr="00243A15" w:rsidRDefault="61A0F56C" w:rsidP="6BC5885B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6BC5885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Daily</w:t>
            </w:r>
          </w:p>
          <w:p w14:paraId="423A6E0A" w14:textId="2C2D2A6A" w:rsidR="002527B0" w:rsidRDefault="61A0F56C" w:rsidP="6B581096">
            <w:pPr>
              <w:spacing w:line="259" w:lineRule="auto"/>
              <w:ind w:left="360"/>
              <w:rPr>
                <w:rFonts w:ascii="Calibri" w:eastAsia="Calibri" w:hAnsi="Calibri" w:cs="Calibri"/>
              </w:rPr>
            </w:pPr>
            <w:r w:rsidRPr="6B581096">
              <w:rPr>
                <w:rFonts w:ascii="Comic Sans MS" w:eastAsia="Comic Sans MS" w:hAnsi="Comic Sans MS" w:cs="Comic Sans MS"/>
                <w:sz w:val="20"/>
                <w:szCs w:val="20"/>
              </w:rPr>
              <w:t>Participate in daily English lesson</w:t>
            </w:r>
            <w:r w:rsidR="5686D300" w:rsidRPr="6B58109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Pr="6B58109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from the government learning website: </w:t>
            </w:r>
            <w:hyperlink r:id="rId13" w:anchor="schedule">
              <w:r w:rsidR="002527B0" w:rsidRPr="6B581096">
                <w:rPr>
                  <w:rStyle w:val="Hyperlink"/>
                </w:rPr>
                <w:t>https://www.thenational.academy/online-classroom/schedule/#schedule</w:t>
              </w:r>
            </w:hyperlink>
            <w:r w:rsidR="002527B0">
              <w:t xml:space="preserve"> </w:t>
            </w:r>
            <w:r w:rsidR="16F11EB5">
              <w:t xml:space="preserve"> - </w:t>
            </w:r>
            <w:r w:rsidR="16F11EB5" w:rsidRPr="6B581096">
              <w:rPr>
                <w:rFonts w:ascii="Calibri" w:eastAsia="Calibri" w:hAnsi="Calibri" w:cs="Calibri"/>
              </w:rPr>
              <w:t>Week commencing 20</w:t>
            </w:r>
            <w:r w:rsidR="16F11EB5" w:rsidRPr="6B581096">
              <w:rPr>
                <w:rFonts w:ascii="Calibri" w:eastAsia="Calibri" w:hAnsi="Calibri" w:cs="Calibri"/>
                <w:vertAlign w:val="superscript"/>
              </w:rPr>
              <w:t>th</w:t>
            </w:r>
            <w:r w:rsidR="16F11EB5" w:rsidRPr="6B581096">
              <w:rPr>
                <w:rFonts w:ascii="Calibri" w:eastAsia="Calibri" w:hAnsi="Calibri" w:cs="Calibri"/>
              </w:rPr>
              <w:t xml:space="preserve"> May 2020</w:t>
            </w:r>
          </w:p>
          <w:p w14:paraId="1BE07C72" w14:textId="5B6CA587" w:rsidR="000E369C" w:rsidRPr="00243A15" w:rsidRDefault="61A0F56C" w:rsidP="0639ED73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>Read for 20 minutes every day</w:t>
            </w:r>
            <w:r w:rsidR="63726D49"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. </w:t>
            </w:r>
            <w:r w:rsidR="141DC840"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Let me know what you are reading. What is your favourite part and why? </w:t>
            </w:r>
          </w:p>
          <w:p w14:paraId="4C8D8C5C" w14:textId="504F9468" w:rsidR="000E369C" w:rsidRPr="00243A15" w:rsidRDefault="61A0F56C" w:rsidP="6BC5885B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6BC5885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Weekly</w:t>
            </w:r>
          </w:p>
          <w:p w14:paraId="392AC8E1" w14:textId="5F8BBC45" w:rsidR="000E369C" w:rsidRPr="00243A15" w:rsidRDefault="61A0F56C" w:rsidP="6BC5885B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>If possible, try to be heard read aloud by an adult 3 times per week</w:t>
            </w:r>
            <w:r w:rsidR="0723AEA4"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. </w:t>
            </w:r>
          </w:p>
          <w:p w14:paraId="74CDB1A0" w14:textId="417866B6" w:rsidR="000E369C" w:rsidRPr="00243A15" w:rsidRDefault="61A0F56C" w:rsidP="6BC5885B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Look up any new words from your reading book in a dictionary or use </w:t>
            </w:r>
            <w:hyperlink r:id="rId14">
              <w:r w:rsidRPr="6BC5885B">
                <w:rPr>
                  <w:rStyle w:val="Hyperlink"/>
                  <w:rFonts w:ascii="Comic Sans MS" w:eastAsia="Comic Sans MS" w:hAnsi="Comic Sans MS" w:cs="Comic Sans MS"/>
                  <w:color w:val="0563C1"/>
                  <w:sz w:val="20"/>
                  <w:szCs w:val="20"/>
                </w:rPr>
                <w:t>https://www.dictionary.com/</w:t>
              </w:r>
            </w:hyperlink>
            <w:r w:rsidRPr="6BC5885B">
              <w:rPr>
                <w:rFonts w:ascii="Comic Sans MS" w:eastAsia="Comic Sans MS" w:hAnsi="Comic Sans MS" w:cs="Comic Sans MS"/>
                <w:color w:val="0563C1"/>
                <w:sz w:val="20"/>
                <w:szCs w:val="20"/>
                <w:u w:val="single"/>
              </w:rPr>
              <w:t xml:space="preserve"> </w:t>
            </w:r>
            <w:r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>to look up the meaning.  Try to write 3 different sentences using this new word.</w:t>
            </w:r>
          </w:p>
          <w:p w14:paraId="6677D6EE" w14:textId="3BE401B0" w:rsidR="000E369C" w:rsidRPr="00243A15" w:rsidRDefault="61A0F56C" w:rsidP="6BC5885B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Join read theory </w:t>
            </w:r>
            <w:hyperlink r:id="rId15">
              <w:r w:rsidRPr="6BC5885B">
                <w:rPr>
                  <w:rStyle w:val="Hyperlink"/>
                  <w:rFonts w:ascii="Comic Sans MS" w:eastAsia="Comic Sans MS" w:hAnsi="Comic Sans MS" w:cs="Comic Sans MS"/>
                  <w:color w:val="0563C1"/>
                  <w:sz w:val="20"/>
                  <w:szCs w:val="20"/>
                </w:rPr>
                <w:t>https://readtheory.org/</w:t>
              </w:r>
            </w:hyperlink>
            <w:r w:rsidRPr="6BC5885B">
              <w:rPr>
                <w:rFonts w:ascii="Comic Sans MS" w:eastAsia="Comic Sans MS" w:hAnsi="Comic Sans MS" w:cs="Comic Sans MS"/>
                <w:color w:val="0563C1"/>
                <w:sz w:val="20"/>
                <w:szCs w:val="20"/>
                <w:u w:val="single"/>
              </w:rPr>
              <w:t xml:space="preserve">  </w:t>
            </w:r>
            <w:r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and try to do at least a </w:t>
            </w:r>
            <w:proofErr w:type="gramStart"/>
            <w:r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>20 minute</w:t>
            </w:r>
            <w:proofErr w:type="gramEnd"/>
            <w:r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session per week. </w:t>
            </w:r>
            <w:r w:rsidR="7953DCAD"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>This is a great site to support reading.</w:t>
            </w:r>
          </w:p>
          <w:p w14:paraId="7DC987F4" w14:textId="41A37E3F" w:rsidR="000E369C" w:rsidRPr="00243A15" w:rsidRDefault="61A0F56C" w:rsidP="6BC5885B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>Watch Newsround and discuss what is happening in the wider world</w:t>
            </w:r>
            <w:r w:rsidR="58E7F207"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>. Then write up your own news story – perform it to the rest of your family</w:t>
            </w:r>
            <w:r w:rsidR="25AF0EC0"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  <w:p w14:paraId="4D088036" w14:textId="5EEBC97C" w:rsidR="000E369C" w:rsidRPr="00243A15" w:rsidRDefault="000E369C" w:rsidP="6BC5885B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53F386C8" w14:textId="01BA7273" w:rsidR="000E369C" w:rsidRPr="00243A15" w:rsidRDefault="000E369C" w:rsidP="6BC5885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E0E83" w:rsidRPr="00313274" w14:paraId="17AF6ECD" w14:textId="77777777" w:rsidTr="6B581096">
        <w:tc>
          <w:tcPr>
            <w:tcW w:w="5520" w:type="dxa"/>
          </w:tcPr>
          <w:p w14:paraId="0377F440" w14:textId="77777777" w:rsidR="005E0E83" w:rsidRPr="00BD10C7" w:rsidRDefault="005E0E83">
            <w:pPr>
              <w:rPr>
                <w:rFonts w:ascii="Comic Sans MS" w:hAnsi="Comic Sans MS"/>
                <w:sz w:val="20"/>
                <w:szCs w:val="20"/>
              </w:rPr>
            </w:pPr>
            <w:r w:rsidRPr="00BD10C7">
              <w:rPr>
                <w:rFonts w:ascii="Comic Sans MS" w:hAnsi="Comic Sans MS"/>
                <w:sz w:val="20"/>
                <w:szCs w:val="20"/>
              </w:rPr>
              <w:t>Weekly Spelling Tasks (1 per day)</w:t>
            </w:r>
          </w:p>
        </w:tc>
        <w:tc>
          <w:tcPr>
            <w:tcW w:w="5390" w:type="dxa"/>
          </w:tcPr>
          <w:p w14:paraId="2BE1FCE4" w14:textId="77777777" w:rsidR="005E0E83" w:rsidRPr="00BD10C7" w:rsidRDefault="003520A0">
            <w:pPr>
              <w:rPr>
                <w:rFonts w:ascii="Comic Sans MS" w:hAnsi="Comic Sans MS"/>
                <w:sz w:val="20"/>
                <w:szCs w:val="20"/>
              </w:rPr>
            </w:pPr>
            <w:r w:rsidRPr="00BD10C7">
              <w:rPr>
                <w:rFonts w:ascii="Comic Sans MS" w:hAnsi="Comic Sans MS"/>
                <w:sz w:val="20"/>
                <w:szCs w:val="20"/>
              </w:rPr>
              <w:t>Weekly Writing Tasks (3</w:t>
            </w:r>
            <w:r w:rsidR="00BD10C7">
              <w:rPr>
                <w:rFonts w:ascii="Comic Sans MS" w:hAnsi="Comic Sans MS"/>
                <w:sz w:val="20"/>
                <w:szCs w:val="20"/>
              </w:rPr>
              <w:t xml:space="preserve"> per week</w:t>
            </w:r>
            <w:r w:rsidR="005E0E83" w:rsidRPr="00BD10C7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</w:tr>
      <w:tr w:rsidR="00EE3C98" w:rsidRPr="00313274" w14:paraId="4CC55593" w14:textId="77777777" w:rsidTr="6B581096">
        <w:tc>
          <w:tcPr>
            <w:tcW w:w="5520" w:type="dxa"/>
            <w:shd w:val="clear" w:color="auto" w:fill="F4B083" w:themeFill="accent2" w:themeFillTint="99"/>
          </w:tcPr>
          <w:p w14:paraId="221ED29B" w14:textId="00CFEF46" w:rsidR="6E0B2F5C" w:rsidRDefault="6E0B2F5C" w:rsidP="1ED575D1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5189E8C" w14:textId="6403DED5" w:rsidR="6E0B2F5C" w:rsidRDefault="7E34208A" w:rsidP="77EF5989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678A018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This week it’s </w:t>
            </w:r>
            <w:r w:rsidR="1CD263F9" w:rsidRPr="678A0188">
              <w:rPr>
                <w:rFonts w:ascii="Comic Sans MS" w:eastAsia="Comic Sans MS" w:hAnsi="Comic Sans MS" w:cs="Comic Sans MS"/>
                <w:sz w:val="20"/>
                <w:szCs w:val="20"/>
              </w:rPr>
              <w:t>looking at the use of a hyphen.</w:t>
            </w:r>
          </w:p>
          <w:p w14:paraId="498F174D" w14:textId="1813D2E6" w:rsidR="1CD263F9" w:rsidRDefault="1CD263F9" w:rsidP="678A0188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678A0188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The rule - Hyphens can be used to join a prefix to a root word, especially if the prefix ends in a vowel letter and the root word also begins with one. For example, co (prefix) own (root word) co-own. </w:t>
            </w:r>
          </w:p>
          <w:p w14:paraId="637FAD4F" w14:textId="237033A9" w:rsidR="1CD263F9" w:rsidRDefault="1CD263F9" w:rsidP="678A0188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78A0188">
              <w:rPr>
                <w:rFonts w:ascii="Comic Sans MS" w:eastAsia="Comic Sans MS" w:hAnsi="Comic Sans MS" w:cs="Comic Sans MS"/>
                <w:sz w:val="20"/>
                <w:szCs w:val="20"/>
              </w:rPr>
              <w:t>How does this change the meaning of the root words?</w:t>
            </w:r>
          </w:p>
          <w:p w14:paraId="4CA12407" w14:textId="014B6575" w:rsidR="1B261BB5" w:rsidRDefault="1B261BB5" w:rsidP="678A0188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78A018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How many can you find? </w:t>
            </w:r>
          </w:p>
          <w:p w14:paraId="35C67B6D" w14:textId="779DA239" w:rsidR="1B261BB5" w:rsidRDefault="1B261BB5" w:rsidP="678A0188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sz w:val="20"/>
                <w:szCs w:val="20"/>
              </w:rPr>
            </w:pPr>
            <w:r w:rsidRPr="678A0188">
              <w:rPr>
                <w:rFonts w:ascii="Comic Sans MS" w:eastAsia="Comic Sans MS" w:hAnsi="Comic Sans MS" w:cs="Comic Sans MS"/>
                <w:sz w:val="20"/>
                <w:szCs w:val="20"/>
              </w:rPr>
              <w:t>Try using a spider diagram to help you.</w:t>
            </w:r>
          </w:p>
          <w:p w14:paraId="0C49B6E6" w14:textId="38455E8E" w:rsidR="6E0B2F5C" w:rsidRDefault="7E34208A" w:rsidP="77EF5989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  <w:r w:rsidRPr="77EF5989">
              <w:rPr>
                <w:rFonts w:ascii="Comic Sans MS" w:hAnsi="Comic Sans MS"/>
                <w:sz w:val="20"/>
                <w:szCs w:val="20"/>
              </w:rPr>
              <w:t>Have a go and put them into sentences.</w:t>
            </w:r>
            <w:r w:rsidR="3E201F5F" w:rsidRPr="77EF5989">
              <w:rPr>
                <w:rFonts w:ascii="Comic Sans MS" w:hAnsi="Comic Sans MS"/>
                <w:sz w:val="20"/>
                <w:szCs w:val="20"/>
              </w:rPr>
              <w:t xml:space="preserve">   </w:t>
            </w:r>
          </w:p>
          <w:p w14:paraId="3602C063" w14:textId="35FF3287" w:rsidR="6E0B2F5C" w:rsidRDefault="2E568191" w:rsidP="1ED575D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ED575D1">
              <w:rPr>
                <w:rFonts w:ascii="Comic Sans MS" w:hAnsi="Comic Sans MS"/>
                <w:sz w:val="20"/>
                <w:szCs w:val="20"/>
              </w:rPr>
              <w:t>Get creative - t</w:t>
            </w:r>
            <w:r w:rsidRPr="1ED575D1">
              <w:rPr>
                <w:rFonts w:ascii="Comic Sans MS" w:eastAsia="Comic Sans MS" w:hAnsi="Comic Sans MS" w:cs="Comic Sans MS"/>
                <w:sz w:val="20"/>
                <w:szCs w:val="20"/>
              </w:rPr>
              <w:t>hese could be practised in the mud, sand, shaving foam etc...</w:t>
            </w:r>
          </w:p>
          <w:p w14:paraId="706A4C10" w14:textId="6AAA3AE5" w:rsidR="6BC5885B" w:rsidRDefault="6BC5885B" w:rsidP="6BC5885B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649CFA25" w14:textId="12E82E9C" w:rsidR="6BC5885B" w:rsidRDefault="6BC5885B" w:rsidP="6BC5885B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3D40B4A" w14:textId="46911830" w:rsidR="00A70644" w:rsidRPr="00313274" w:rsidRDefault="00A70644">
            <w:pPr>
              <w:rPr>
                <w:rFonts w:ascii="Comic Sans MS" w:hAnsi="Comic Sans MS"/>
                <w:sz w:val="20"/>
                <w:szCs w:val="20"/>
              </w:rPr>
            </w:pPr>
            <w:r w:rsidRPr="1ED575D1">
              <w:rPr>
                <w:rFonts w:ascii="Comic Sans MS" w:hAnsi="Comic Sans MS"/>
                <w:sz w:val="20"/>
                <w:szCs w:val="20"/>
              </w:rPr>
              <w:t>Practise your spelling on Spelling Shed</w:t>
            </w:r>
            <w:r w:rsidR="687DC0D5" w:rsidRPr="1ED575D1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58C1F484" w14:textId="77777777" w:rsidR="00A70644" w:rsidRPr="00BD10C7" w:rsidRDefault="00A7064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DB6D321" w14:textId="77777777" w:rsidR="00EE3C98" w:rsidRPr="00313274" w:rsidRDefault="00EE3C9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90" w:type="dxa"/>
            <w:shd w:val="clear" w:color="auto" w:fill="D1CDDF"/>
          </w:tcPr>
          <w:p w14:paraId="3ED43B00" w14:textId="7BF59EEB" w:rsidR="134A23DF" w:rsidRDefault="134A23DF" w:rsidP="678A0188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  <w:r w:rsidRPr="678A0188">
              <w:rPr>
                <w:rFonts w:ascii="Comic Sans MS" w:hAnsi="Comic Sans MS"/>
                <w:sz w:val="20"/>
                <w:szCs w:val="20"/>
              </w:rPr>
              <w:lastRenderedPageBreak/>
              <w:t>You have started your new job as a tour guide</w:t>
            </w:r>
            <w:r w:rsidR="30F263CF" w:rsidRPr="678A0188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39D6D14B" w:rsidRPr="678A018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5B419FF" w:rsidRPr="678A0188">
              <w:rPr>
                <w:rFonts w:ascii="Comic Sans MS" w:hAnsi="Comic Sans MS"/>
                <w:sz w:val="20"/>
                <w:szCs w:val="20"/>
              </w:rPr>
              <w:t>choose a place where you have been on holiday in the UK, write a guide for your customers to read as they come along on your tour of the place.</w:t>
            </w:r>
          </w:p>
          <w:p w14:paraId="7E7E36F0" w14:textId="5F4C76D8" w:rsidR="0639ED73" w:rsidRDefault="0639ED73" w:rsidP="0639ED7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0BA9B4E" w14:textId="16ED14AD" w:rsidR="1ED575D1" w:rsidRDefault="155A9E1F" w:rsidP="1ED575D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678A0188">
              <w:rPr>
                <w:rFonts w:ascii="Comic Sans MS" w:eastAsia="Comic Sans MS" w:hAnsi="Comic Sans MS" w:cs="Comic Sans MS"/>
                <w:sz w:val="20"/>
                <w:szCs w:val="20"/>
              </w:rPr>
              <w:t>You are going to write a page for a new history book. Choose a famous person or place. Remember you will need subheadings</w:t>
            </w:r>
            <w:r w:rsidR="5C027DB3" w:rsidRPr="678A0188">
              <w:rPr>
                <w:rFonts w:ascii="Comic Sans MS" w:eastAsia="Comic Sans MS" w:hAnsi="Comic Sans MS" w:cs="Comic Sans MS"/>
                <w:sz w:val="20"/>
                <w:szCs w:val="20"/>
              </w:rPr>
              <w:t>, drawings, bullet points etc...</w:t>
            </w:r>
          </w:p>
          <w:p w14:paraId="4C046DF9" w14:textId="2DAECE04" w:rsidR="00313274" w:rsidRPr="00313274" w:rsidRDefault="00313274" w:rsidP="678A01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02E7B977" w14:textId="2FD3EC56" w:rsidR="00313274" w:rsidRPr="00313274" w:rsidRDefault="50221140" w:rsidP="678A01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678A018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You are going to interview a </w:t>
            </w:r>
            <w:r w:rsidR="09AA729C" w:rsidRPr="678A018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family member </w:t>
            </w:r>
            <w:r w:rsidR="19C6525B" w:rsidRPr="678A0188">
              <w:rPr>
                <w:rFonts w:ascii="Comic Sans MS" w:eastAsia="Comic Sans MS" w:hAnsi="Comic Sans MS" w:cs="Comic Sans MS"/>
                <w:sz w:val="20"/>
                <w:szCs w:val="20"/>
              </w:rPr>
              <w:t>to find out as much as possible about their time growing up in the UK</w:t>
            </w:r>
            <w:r w:rsidR="09AA729C" w:rsidRPr="678A018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–</w:t>
            </w:r>
            <w:r w:rsidR="44546D2A" w:rsidRPr="678A018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you </w:t>
            </w:r>
            <w:r w:rsidR="287B0480" w:rsidRPr="678A018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can </w:t>
            </w:r>
            <w:r w:rsidR="44546D2A" w:rsidRPr="678A018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ask them no more than ten questions, so make them good! </w:t>
            </w:r>
            <w:r w:rsidR="0372CD7F" w:rsidRPr="678A018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What was it like for them as a child? What era did they grow up in? It’s a great time to find out some U</w:t>
            </w:r>
            <w:r w:rsidR="669144CD" w:rsidRPr="678A0188">
              <w:rPr>
                <w:rFonts w:ascii="Comic Sans MS" w:eastAsia="Comic Sans MS" w:hAnsi="Comic Sans MS" w:cs="Comic Sans MS"/>
                <w:sz w:val="20"/>
                <w:szCs w:val="20"/>
              </w:rPr>
              <w:t>K</w:t>
            </w:r>
            <w:r w:rsidR="0372CD7F" w:rsidRPr="678A018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history that you may</w:t>
            </w:r>
            <w:r w:rsidR="4210D8E9" w:rsidRPr="678A018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not have known.</w:t>
            </w:r>
          </w:p>
          <w:p w14:paraId="4CF7780C" w14:textId="1E6FBB02" w:rsidR="00313274" w:rsidRPr="00313274" w:rsidRDefault="44546D2A" w:rsidP="678A01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678A018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Think about the two types of questions we </w:t>
            </w:r>
            <w:r w:rsidR="1ACAAB09" w:rsidRPr="678A0188">
              <w:rPr>
                <w:rFonts w:ascii="Comic Sans MS" w:eastAsia="Comic Sans MS" w:hAnsi="Comic Sans MS" w:cs="Comic Sans MS"/>
                <w:sz w:val="20"/>
                <w:szCs w:val="20"/>
              </w:rPr>
              <w:t>h</w:t>
            </w:r>
            <w:r w:rsidRPr="678A0188">
              <w:rPr>
                <w:rFonts w:ascii="Comic Sans MS" w:eastAsia="Comic Sans MS" w:hAnsi="Comic Sans MS" w:cs="Comic Sans MS"/>
                <w:sz w:val="20"/>
                <w:szCs w:val="20"/>
              </w:rPr>
              <w:t>ave worked on in class – open and closed</w:t>
            </w:r>
            <w:r w:rsidR="732E7B0C" w:rsidRPr="678A0188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</w:tc>
      </w:tr>
    </w:tbl>
    <w:p w14:paraId="5C6B485E" w14:textId="77777777" w:rsidR="00856EB0" w:rsidRDefault="00856EB0">
      <w:r>
        <w:br w:type="page"/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456"/>
      </w:tblGrid>
      <w:tr w:rsidR="005E0E83" w:rsidRPr="00313274" w14:paraId="1BAA09DD" w14:textId="77777777" w:rsidTr="6B581096">
        <w:tc>
          <w:tcPr>
            <w:tcW w:w="10343" w:type="dxa"/>
          </w:tcPr>
          <w:p w14:paraId="4970D3D9" w14:textId="6D43C862" w:rsidR="005E0E83" w:rsidRPr="00313274" w:rsidRDefault="005E0E83">
            <w:pPr>
              <w:rPr>
                <w:rFonts w:ascii="Comic Sans MS" w:hAnsi="Comic Sans MS"/>
                <w:sz w:val="24"/>
                <w:szCs w:val="24"/>
              </w:rPr>
            </w:pPr>
            <w:r w:rsidRPr="00313274">
              <w:rPr>
                <w:rFonts w:ascii="Comic Sans MS" w:hAnsi="Comic Sans MS"/>
                <w:sz w:val="24"/>
                <w:szCs w:val="24"/>
              </w:rPr>
              <w:lastRenderedPageBreak/>
              <w:t>Learning Project – ongoing throughout the week.</w:t>
            </w:r>
          </w:p>
          <w:p w14:paraId="087C17CF" w14:textId="77777777" w:rsidR="005E0E83" w:rsidRPr="00313274" w:rsidRDefault="00EE3C98">
            <w:p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4"/>
                <w:szCs w:val="24"/>
              </w:rPr>
              <w:t>Choose from the selection below.</w:t>
            </w:r>
          </w:p>
        </w:tc>
      </w:tr>
      <w:tr w:rsidR="005E0E83" w:rsidRPr="00313274" w14:paraId="2DDF0714" w14:textId="77777777" w:rsidTr="6B581096">
        <w:tc>
          <w:tcPr>
            <w:tcW w:w="10343" w:type="dxa"/>
            <w:shd w:val="clear" w:color="auto" w:fill="A8D08D" w:themeFill="accent6" w:themeFillTint="99"/>
          </w:tcPr>
          <w:p w14:paraId="7A83ED25" w14:textId="4332A4AF" w:rsidR="00EE3C98" w:rsidRPr="00534EEC" w:rsidRDefault="3216414A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77EF5989">
              <w:rPr>
                <w:rFonts w:ascii="Comic Sans MS" w:hAnsi="Comic Sans MS"/>
                <w:sz w:val="20"/>
                <w:szCs w:val="20"/>
                <w:u w:val="single"/>
              </w:rPr>
              <w:t>Art</w:t>
            </w:r>
            <w:r w:rsidR="3115FDDB" w:rsidRPr="77EF5989">
              <w:rPr>
                <w:rFonts w:ascii="Comic Sans MS" w:hAnsi="Comic Sans MS"/>
                <w:sz w:val="20"/>
                <w:szCs w:val="20"/>
              </w:rPr>
              <w:t xml:space="preserve">   </w:t>
            </w:r>
          </w:p>
          <w:p w14:paraId="519C3EE1" w14:textId="38EBDA70" w:rsidR="23013706" w:rsidRDefault="2D248F95" w:rsidP="678A0188">
            <w:pPr>
              <w:pStyle w:val="Heading2"/>
              <w:outlineLvl w:val="1"/>
              <w:rPr>
                <w:rFonts w:ascii="Comic Sans MS" w:eastAsia="Comic Sans MS" w:hAnsi="Comic Sans MS" w:cs="Comic Sans MS"/>
                <w:color w:val="auto"/>
                <w:sz w:val="20"/>
                <w:szCs w:val="20"/>
                <w:u w:val="single"/>
              </w:rPr>
            </w:pPr>
            <w:r w:rsidRPr="678A0188">
              <w:rPr>
                <w:rFonts w:ascii="Comic Sans MS" w:eastAsia="Comic Sans MS" w:hAnsi="Comic Sans MS" w:cs="Comic Sans MS"/>
                <w:color w:val="auto"/>
                <w:sz w:val="20"/>
                <w:szCs w:val="20"/>
              </w:rPr>
              <w:t>Make a mode</w:t>
            </w:r>
            <w:r w:rsidR="3D3EA751" w:rsidRPr="678A0188">
              <w:rPr>
                <w:rFonts w:ascii="Comic Sans MS" w:eastAsia="Comic Sans MS" w:hAnsi="Comic Sans MS" w:cs="Comic Sans MS"/>
                <w:color w:val="auto"/>
                <w:sz w:val="20"/>
                <w:szCs w:val="20"/>
              </w:rPr>
              <w:t>l</w:t>
            </w:r>
            <w:r w:rsidR="7C630E99" w:rsidRPr="678A0188">
              <w:rPr>
                <w:rFonts w:ascii="Comic Sans MS" w:eastAsia="Comic Sans MS" w:hAnsi="Comic Sans MS" w:cs="Comic Sans MS"/>
                <w:color w:val="auto"/>
                <w:sz w:val="20"/>
                <w:szCs w:val="20"/>
              </w:rPr>
              <w:t>, drawing or painting</w:t>
            </w:r>
            <w:r w:rsidRPr="678A0188">
              <w:rPr>
                <w:rFonts w:ascii="Comic Sans MS" w:eastAsia="Comic Sans MS" w:hAnsi="Comic Sans MS" w:cs="Comic Sans MS"/>
                <w:color w:val="auto"/>
                <w:sz w:val="20"/>
                <w:szCs w:val="20"/>
              </w:rPr>
              <w:t xml:space="preserve"> of </w:t>
            </w:r>
            <w:r w:rsidR="0B758409" w:rsidRPr="678A0188">
              <w:rPr>
                <w:rFonts w:ascii="Comic Sans MS" w:eastAsia="Comic Sans MS" w:hAnsi="Comic Sans MS" w:cs="Comic Sans MS"/>
                <w:color w:val="auto"/>
                <w:sz w:val="20"/>
                <w:szCs w:val="20"/>
              </w:rPr>
              <w:t>a</w:t>
            </w:r>
            <w:r w:rsidRPr="678A0188">
              <w:rPr>
                <w:rFonts w:ascii="Comic Sans MS" w:eastAsia="Comic Sans MS" w:hAnsi="Comic Sans MS" w:cs="Comic Sans MS"/>
                <w:color w:val="auto"/>
                <w:sz w:val="20"/>
                <w:szCs w:val="20"/>
              </w:rPr>
              <w:t xml:space="preserve"> place in the UK or a significant place of interest, for example, </w:t>
            </w:r>
            <w:r w:rsidR="35FC26AA" w:rsidRPr="678A0188">
              <w:rPr>
                <w:rFonts w:ascii="Comic Sans MS" w:eastAsia="Comic Sans MS" w:hAnsi="Comic Sans MS" w:cs="Comic Sans MS"/>
                <w:color w:val="auto"/>
                <w:sz w:val="20"/>
                <w:szCs w:val="20"/>
              </w:rPr>
              <w:t xml:space="preserve">Blackpool Tower, Stonehenge, </w:t>
            </w:r>
            <w:r w:rsidR="7F3CA626" w:rsidRPr="678A0188">
              <w:rPr>
                <w:rFonts w:ascii="Comic Sans MS" w:eastAsia="Comic Sans MS" w:hAnsi="Comic Sans MS" w:cs="Comic Sans MS"/>
                <w:color w:val="auto"/>
                <w:sz w:val="20"/>
                <w:szCs w:val="20"/>
              </w:rPr>
              <w:t>Tower Bridge</w:t>
            </w:r>
            <w:r w:rsidR="35FC26AA" w:rsidRPr="678A0188">
              <w:rPr>
                <w:rFonts w:ascii="Comic Sans MS" w:eastAsia="Comic Sans MS" w:hAnsi="Comic Sans MS" w:cs="Comic Sans MS"/>
                <w:color w:val="auto"/>
                <w:sz w:val="20"/>
                <w:szCs w:val="20"/>
              </w:rPr>
              <w:t xml:space="preserve">, White </w:t>
            </w:r>
            <w:r w:rsidR="64B6A554" w:rsidRPr="678A0188">
              <w:rPr>
                <w:rFonts w:ascii="Comic Sans MS" w:eastAsia="Comic Sans MS" w:hAnsi="Comic Sans MS" w:cs="Comic Sans MS"/>
                <w:color w:val="auto"/>
                <w:sz w:val="20"/>
                <w:szCs w:val="20"/>
              </w:rPr>
              <w:t>C</w:t>
            </w:r>
            <w:r w:rsidR="35FC26AA" w:rsidRPr="678A0188">
              <w:rPr>
                <w:rFonts w:ascii="Comic Sans MS" w:eastAsia="Comic Sans MS" w:hAnsi="Comic Sans MS" w:cs="Comic Sans MS"/>
                <w:color w:val="auto"/>
                <w:sz w:val="20"/>
                <w:szCs w:val="20"/>
              </w:rPr>
              <w:t xml:space="preserve">liffs of Dover, </w:t>
            </w:r>
            <w:r w:rsidR="47C2EF01" w:rsidRPr="678A0188">
              <w:rPr>
                <w:rFonts w:ascii="Comic Sans MS" w:eastAsia="Comic Sans MS" w:hAnsi="Comic Sans MS" w:cs="Comic Sans MS"/>
                <w:color w:val="auto"/>
                <w:sz w:val="20"/>
                <w:szCs w:val="20"/>
              </w:rPr>
              <w:t>Edinburgh Castle</w:t>
            </w:r>
            <w:r w:rsidR="38593941" w:rsidRPr="678A0188">
              <w:rPr>
                <w:rFonts w:ascii="Comic Sans MS" w:eastAsia="Comic Sans MS" w:hAnsi="Comic Sans MS" w:cs="Comic Sans MS"/>
                <w:color w:val="auto"/>
                <w:sz w:val="20"/>
                <w:szCs w:val="20"/>
              </w:rPr>
              <w:t>, Ben Nevis, Caernarfon</w:t>
            </w:r>
            <w:r w:rsidR="11FFF92B" w:rsidRPr="678A0188">
              <w:rPr>
                <w:rFonts w:ascii="Comic Sans MS" w:eastAsia="Comic Sans MS" w:hAnsi="Comic Sans MS" w:cs="Comic Sans MS"/>
                <w:color w:val="auto"/>
                <w:sz w:val="20"/>
                <w:szCs w:val="20"/>
              </w:rPr>
              <w:t xml:space="preserve"> Castle, </w:t>
            </w:r>
            <w:r w:rsidR="52CF466B" w:rsidRPr="678A0188">
              <w:rPr>
                <w:rFonts w:ascii="Comic Sans MS" w:eastAsia="Comic Sans MS" w:hAnsi="Comic Sans MS" w:cs="Comic Sans MS"/>
                <w:color w:val="auto"/>
                <w:sz w:val="20"/>
                <w:szCs w:val="20"/>
              </w:rPr>
              <w:t>Giant’s Causeway etc...</w:t>
            </w:r>
          </w:p>
          <w:p w14:paraId="5F57F895" w14:textId="575EFD6C" w:rsidR="23013706" w:rsidRDefault="23013706" w:rsidP="678A0188"/>
          <w:p w14:paraId="3BCFE76C" w14:textId="0A34EE7E" w:rsidR="23013706" w:rsidRPr="00FD3E09" w:rsidRDefault="6324371E" w:rsidP="678A0188">
            <w:r>
              <w:t>Can you draw and colour/paint the flags of the countries that represent the UK?</w:t>
            </w:r>
            <w:r w:rsidR="449195C5">
              <w:t xml:space="preserve"> Then write a brief description about the history that repr</w:t>
            </w:r>
            <w:r w:rsidR="47F2D878">
              <w:t>es</w:t>
            </w:r>
            <w:r w:rsidR="449195C5">
              <w:t>ents the flag</w:t>
            </w:r>
            <w:bookmarkStart w:id="0" w:name="_GoBack"/>
            <w:bookmarkEnd w:id="0"/>
          </w:p>
          <w:p w14:paraId="1116439A" w14:textId="6A2D537D" w:rsidR="7E70ECBC" w:rsidRDefault="7E70ECBC" w:rsidP="678A018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678A0188">
              <w:rPr>
                <w:rFonts w:ascii="Comic Sans MS" w:hAnsi="Comic Sans MS"/>
                <w:sz w:val="20"/>
                <w:szCs w:val="20"/>
                <w:u w:val="single"/>
              </w:rPr>
              <w:t>Geography</w:t>
            </w:r>
          </w:p>
          <w:p w14:paraId="5CF422BA" w14:textId="4FD173F6" w:rsidR="5D604073" w:rsidRDefault="5D604073" w:rsidP="678A0188">
            <w:pPr>
              <w:rPr>
                <w:rFonts w:ascii="Comic Sans MS" w:hAnsi="Comic Sans MS"/>
                <w:sz w:val="20"/>
                <w:szCs w:val="20"/>
              </w:rPr>
            </w:pPr>
            <w:r w:rsidRPr="678A0188">
              <w:rPr>
                <w:rFonts w:ascii="Comic Sans MS" w:hAnsi="Comic Sans MS"/>
                <w:sz w:val="20"/>
                <w:szCs w:val="20"/>
              </w:rPr>
              <w:t xml:space="preserve">Your task is to find out all about the UK. Where does it get its name from, how many countries </w:t>
            </w:r>
            <w:r w:rsidR="07593A19" w:rsidRPr="678A0188">
              <w:rPr>
                <w:rFonts w:ascii="Comic Sans MS" w:hAnsi="Comic Sans MS"/>
                <w:sz w:val="20"/>
                <w:szCs w:val="20"/>
              </w:rPr>
              <w:t xml:space="preserve">make up the UK </w:t>
            </w:r>
            <w:proofErr w:type="gramStart"/>
            <w:r w:rsidR="07593A19" w:rsidRPr="678A0188">
              <w:rPr>
                <w:rFonts w:ascii="Comic Sans MS" w:hAnsi="Comic Sans MS"/>
                <w:sz w:val="20"/>
                <w:szCs w:val="20"/>
              </w:rPr>
              <w:t>etc..</w:t>
            </w:r>
            <w:proofErr w:type="gramEnd"/>
            <w:r w:rsidR="07593A19" w:rsidRPr="678A018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2D5688F3" w:rsidRPr="678A018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48B95847" w:rsidRPr="678A0188">
              <w:rPr>
                <w:rFonts w:ascii="Comic Sans MS" w:hAnsi="Comic Sans MS"/>
                <w:sz w:val="20"/>
                <w:szCs w:val="20"/>
              </w:rPr>
              <w:t xml:space="preserve">This can be created anyway you like, for example, </w:t>
            </w:r>
            <w:proofErr w:type="spellStart"/>
            <w:r w:rsidR="48B95847" w:rsidRPr="678A0188">
              <w:rPr>
                <w:rFonts w:ascii="Comic Sans MS" w:hAnsi="Comic Sans MS"/>
                <w:sz w:val="20"/>
                <w:szCs w:val="20"/>
              </w:rPr>
              <w:t>powerpoint</w:t>
            </w:r>
            <w:proofErr w:type="spellEnd"/>
            <w:r w:rsidR="48B95847" w:rsidRPr="678A0188">
              <w:rPr>
                <w:rFonts w:ascii="Comic Sans MS" w:hAnsi="Comic Sans MS"/>
                <w:sz w:val="20"/>
                <w:szCs w:val="20"/>
              </w:rPr>
              <w:t>, fact file etc...</w:t>
            </w:r>
          </w:p>
          <w:p w14:paraId="568AF1D9" w14:textId="4F97BD6D" w:rsidR="678A0188" w:rsidRDefault="678A0188" w:rsidP="678A018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CF5E48A" w14:textId="2F9C451D" w:rsidR="2D5688F3" w:rsidRDefault="2D5688F3" w:rsidP="678A018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678A0188">
              <w:rPr>
                <w:rFonts w:ascii="Comic Sans MS" w:hAnsi="Comic Sans MS"/>
                <w:sz w:val="20"/>
                <w:szCs w:val="20"/>
              </w:rPr>
              <w:t xml:space="preserve">Your work will </w:t>
            </w:r>
            <w:r w:rsidR="0C591B67" w:rsidRPr="678A0188">
              <w:rPr>
                <w:rFonts w:ascii="Comic Sans MS" w:hAnsi="Comic Sans MS"/>
                <w:sz w:val="20"/>
                <w:szCs w:val="20"/>
              </w:rPr>
              <w:t xml:space="preserve">also </w:t>
            </w:r>
            <w:r w:rsidRPr="678A0188">
              <w:rPr>
                <w:rFonts w:ascii="Comic Sans MS" w:hAnsi="Comic Sans MS"/>
                <w:sz w:val="20"/>
                <w:szCs w:val="20"/>
              </w:rPr>
              <w:t>need to include map work</w:t>
            </w:r>
            <w:r w:rsidR="495044B4" w:rsidRPr="678A0188">
              <w:rPr>
                <w:rFonts w:ascii="Comic Sans MS" w:hAnsi="Comic Sans MS"/>
                <w:sz w:val="20"/>
                <w:szCs w:val="20"/>
              </w:rPr>
              <w:t>. Can you plot them on a map of the world, the UK? Could you plot places you hav</w:t>
            </w:r>
            <w:r w:rsidR="19192D91" w:rsidRPr="678A0188">
              <w:rPr>
                <w:rFonts w:ascii="Comic Sans MS" w:hAnsi="Comic Sans MS"/>
                <w:sz w:val="20"/>
                <w:szCs w:val="20"/>
              </w:rPr>
              <w:t>e visited on the map of the UK?</w:t>
            </w:r>
          </w:p>
          <w:p w14:paraId="33E9668F" w14:textId="47FDFE67" w:rsidR="1352090C" w:rsidRDefault="1352090C" w:rsidP="678A0188">
            <w:pPr>
              <w:rPr>
                <w:rFonts w:ascii="Comic Sans MS" w:hAnsi="Comic Sans MS"/>
                <w:sz w:val="20"/>
                <w:szCs w:val="20"/>
              </w:rPr>
            </w:pPr>
            <w:r w:rsidRPr="678A0188">
              <w:rPr>
                <w:rFonts w:ascii="Comic Sans MS" w:hAnsi="Comic Sans MS"/>
                <w:sz w:val="20"/>
                <w:szCs w:val="20"/>
              </w:rPr>
              <w:t>Could you plot rivers, mountains</w:t>
            </w:r>
            <w:r w:rsidR="66B91C85" w:rsidRPr="678A0188">
              <w:rPr>
                <w:rFonts w:ascii="Comic Sans MS" w:hAnsi="Comic Sans MS"/>
                <w:sz w:val="20"/>
                <w:szCs w:val="20"/>
              </w:rPr>
              <w:t xml:space="preserve"> and the seas on each map?</w:t>
            </w:r>
          </w:p>
          <w:p w14:paraId="2F6FB74E" w14:textId="119DCDA0" w:rsidR="678A0188" w:rsidRDefault="678A0188" w:rsidP="678A018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D0890BA" w14:textId="46E8A2E4" w:rsidR="66B91C85" w:rsidRDefault="66B91C85" w:rsidP="678A018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678A0188">
              <w:rPr>
                <w:rFonts w:ascii="Comic Sans MS" w:hAnsi="Comic Sans MS"/>
                <w:sz w:val="20"/>
                <w:szCs w:val="20"/>
                <w:u w:val="single"/>
              </w:rPr>
              <w:t>History</w:t>
            </w:r>
          </w:p>
          <w:p w14:paraId="7034282F" w14:textId="2836DD59" w:rsidR="66B91C85" w:rsidRDefault="66B91C85" w:rsidP="678A0188">
            <w:pPr>
              <w:rPr>
                <w:rFonts w:ascii="Comic Sans MS" w:hAnsi="Comic Sans MS"/>
                <w:sz w:val="20"/>
                <w:szCs w:val="20"/>
              </w:rPr>
            </w:pPr>
            <w:r w:rsidRPr="678A0188">
              <w:rPr>
                <w:rFonts w:ascii="Comic Sans MS" w:hAnsi="Comic Sans MS"/>
                <w:sz w:val="20"/>
                <w:szCs w:val="20"/>
              </w:rPr>
              <w:t>The United Kingdom is steeped in history so you will be spoilt for choice...</w:t>
            </w:r>
          </w:p>
          <w:p w14:paraId="66163369" w14:textId="34FA8403" w:rsidR="66B91C85" w:rsidRDefault="66B91C85" w:rsidP="678A0188">
            <w:pPr>
              <w:rPr>
                <w:rFonts w:ascii="Comic Sans MS" w:hAnsi="Comic Sans MS"/>
                <w:sz w:val="20"/>
                <w:szCs w:val="20"/>
              </w:rPr>
            </w:pPr>
            <w:r w:rsidRPr="678A0188">
              <w:rPr>
                <w:rFonts w:ascii="Comic Sans MS" w:hAnsi="Comic Sans MS"/>
                <w:sz w:val="20"/>
                <w:szCs w:val="20"/>
              </w:rPr>
              <w:t>You can either choose a famous (iconic) figure or landmark – your task is to find out a</w:t>
            </w:r>
            <w:r w:rsidR="74374AB3" w:rsidRPr="678A0188">
              <w:rPr>
                <w:rFonts w:ascii="Comic Sans MS" w:hAnsi="Comic Sans MS"/>
                <w:sz w:val="20"/>
                <w:szCs w:val="20"/>
              </w:rPr>
              <w:t xml:space="preserve">s much information as you can, </w:t>
            </w:r>
            <w:r w:rsidR="11BBB2DD" w:rsidRPr="678A0188">
              <w:rPr>
                <w:rFonts w:ascii="Comic Sans MS" w:hAnsi="Comic Sans MS"/>
                <w:sz w:val="20"/>
                <w:szCs w:val="20"/>
              </w:rPr>
              <w:t>remember to</w:t>
            </w:r>
            <w:r w:rsidR="74374AB3" w:rsidRPr="678A0188">
              <w:rPr>
                <w:rFonts w:ascii="Comic Sans MS" w:hAnsi="Comic Sans MS"/>
                <w:sz w:val="20"/>
                <w:szCs w:val="20"/>
              </w:rPr>
              <w:t xml:space="preserve"> present your work in any way – video, </w:t>
            </w:r>
            <w:proofErr w:type="spellStart"/>
            <w:r w:rsidR="74374AB3" w:rsidRPr="678A0188">
              <w:rPr>
                <w:rFonts w:ascii="Comic Sans MS" w:hAnsi="Comic Sans MS"/>
                <w:sz w:val="20"/>
                <w:szCs w:val="20"/>
              </w:rPr>
              <w:t>powerpoint</w:t>
            </w:r>
            <w:proofErr w:type="spellEnd"/>
            <w:r w:rsidR="74374AB3" w:rsidRPr="678A0188">
              <w:rPr>
                <w:rFonts w:ascii="Comic Sans MS" w:hAnsi="Comic Sans MS"/>
                <w:sz w:val="20"/>
                <w:szCs w:val="20"/>
              </w:rPr>
              <w:t>, poster etc...</w:t>
            </w:r>
            <w:r w:rsidR="30E83A8D" w:rsidRPr="678A0188">
              <w:rPr>
                <w:rFonts w:ascii="Comic Sans MS" w:hAnsi="Comic Sans MS"/>
                <w:sz w:val="20"/>
                <w:szCs w:val="20"/>
              </w:rPr>
              <w:t xml:space="preserve"> Can you find out something rare that you think nobody else might know!</w:t>
            </w:r>
          </w:p>
          <w:p w14:paraId="0CC6B5FD" w14:textId="2130075E" w:rsidR="678A0188" w:rsidRDefault="678A0188" w:rsidP="678A018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B0CCD74" w14:textId="6B998EA7" w:rsidR="00C4158F" w:rsidRPr="00DE11E3" w:rsidRDefault="0FC4D0B5" w:rsidP="6BC5885B">
            <w:pPr>
              <w:rPr>
                <w:rFonts w:ascii="Comic Sans MS" w:hAnsi="Comic Sans MS"/>
                <w:sz w:val="20"/>
                <w:szCs w:val="20"/>
              </w:rPr>
            </w:pPr>
            <w:r w:rsidRPr="6BC5885B">
              <w:rPr>
                <w:rFonts w:ascii="Comic Sans MS" w:hAnsi="Comic Sans MS"/>
                <w:sz w:val="20"/>
                <w:szCs w:val="20"/>
                <w:u w:val="single"/>
              </w:rPr>
              <w:t>PE</w:t>
            </w:r>
            <w:r w:rsidR="17ED0ACE" w:rsidRPr="6BC5885B">
              <w:rPr>
                <w:rFonts w:ascii="Comic Sans MS" w:hAnsi="Comic Sans MS"/>
                <w:sz w:val="20"/>
                <w:szCs w:val="20"/>
              </w:rPr>
              <w:t xml:space="preserve">   </w:t>
            </w:r>
          </w:p>
          <w:p w14:paraId="58F7CF36" w14:textId="7F058275" w:rsidR="00C4158F" w:rsidRPr="00DE11E3" w:rsidRDefault="37BC49E5" w:rsidP="77EF5989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  <w:r w:rsidRPr="77EF5989">
              <w:rPr>
                <w:rFonts w:ascii="Comic Sans MS" w:hAnsi="Comic Sans MS"/>
                <w:sz w:val="20"/>
                <w:szCs w:val="20"/>
              </w:rPr>
              <w:t>Remember it is important to stay active</w:t>
            </w:r>
            <w:r w:rsidR="39DC20A5" w:rsidRPr="77EF5989">
              <w:rPr>
                <w:rFonts w:ascii="Comic Sans MS" w:hAnsi="Comic Sans MS"/>
                <w:sz w:val="20"/>
                <w:szCs w:val="20"/>
              </w:rPr>
              <w:t xml:space="preserve"> and healthy</w:t>
            </w:r>
            <w:r w:rsidRPr="77EF5989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5AF3DCFD" w:rsidRPr="77EF5989">
              <w:rPr>
                <w:rFonts w:ascii="Comic Sans MS" w:hAnsi="Comic Sans MS"/>
                <w:sz w:val="20"/>
                <w:szCs w:val="20"/>
              </w:rPr>
              <w:t xml:space="preserve">This week </w:t>
            </w:r>
            <w:r w:rsidR="07148A26" w:rsidRPr="77EF5989">
              <w:rPr>
                <w:rFonts w:ascii="Comic Sans MS" w:hAnsi="Comic Sans MS"/>
                <w:sz w:val="20"/>
                <w:szCs w:val="20"/>
              </w:rPr>
              <w:t>try skipping or hula</w:t>
            </w:r>
            <w:r w:rsidR="58C1DE2B" w:rsidRPr="77EF598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7148A26" w:rsidRPr="77EF5989">
              <w:rPr>
                <w:rFonts w:ascii="Comic Sans MS" w:hAnsi="Comic Sans MS"/>
                <w:sz w:val="20"/>
                <w:szCs w:val="20"/>
              </w:rPr>
              <w:t>hooping</w:t>
            </w:r>
            <w:r w:rsidR="2ACD880A" w:rsidRPr="77EF5989">
              <w:rPr>
                <w:rFonts w:ascii="Comic Sans MS" w:hAnsi="Comic Sans MS"/>
                <w:sz w:val="20"/>
                <w:szCs w:val="20"/>
              </w:rPr>
              <w:t xml:space="preserve">. I found an old one in my garden shed – it's not as easy as it looks! </w:t>
            </w:r>
          </w:p>
          <w:p w14:paraId="1BB4CC22" w14:textId="7B6ED9DF" w:rsidR="00C4158F" w:rsidRPr="00DE11E3" w:rsidRDefault="04A7EDC6">
            <w:pPr>
              <w:rPr>
                <w:rFonts w:ascii="Comic Sans MS" w:hAnsi="Comic Sans MS"/>
                <w:sz w:val="20"/>
                <w:szCs w:val="20"/>
              </w:rPr>
            </w:pPr>
            <w:r w:rsidRPr="77EF5989">
              <w:rPr>
                <w:rFonts w:ascii="Comic Sans MS" w:hAnsi="Comic Sans MS"/>
                <w:sz w:val="20"/>
                <w:szCs w:val="20"/>
              </w:rPr>
              <w:t xml:space="preserve">                                   </w:t>
            </w:r>
          </w:p>
          <w:p w14:paraId="341363A7" w14:textId="689846B3" w:rsidR="79D4903A" w:rsidRDefault="02024585" w:rsidP="4D0CD4FC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D0CD4FC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Music</w:t>
            </w:r>
            <w:r w:rsidR="1A76AB03" w:rsidRPr="4D0CD4F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1C1A94EE" w:rsidRPr="4D0CD4FC">
              <w:rPr>
                <w:rFonts w:ascii="Comic Sans MS" w:eastAsia="Comic Sans MS" w:hAnsi="Comic Sans MS" w:cs="Comic Sans MS"/>
                <w:sz w:val="20"/>
                <w:szCs w:val="20"/>
              </w:rPr>
              <w:t>/Drama</w:t>
            </w:r>
          </w:p>
          <w:p w14:paraId="0B20B959" w14:textId="477D8A35" w:rsidR="79D4903A" w:rsidRDefault="2E21393D" w:rsidP="4D0CD4FC">
            <w:pPr>
              <w:spacing w:line="257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678A0188">
              <w:rPr>
                <w:rFonts w:ascii="Comic Sans MS" w:eastAsia="Comic Sans MS" w:hAnsi="Comic Sans MS" w:cs="Comic Sans MS"/>
                <w:sz w:val="20"/>
                <w:szCs w:val="20"/>
              </w:rPr>
              <w:t>Create a piece of music that represent all things from the UK: seaside, shops, hills, cafes, museums etc...</w:t>
            </w:r>
            <w:r w:rsidR="0572E844" w:rsidRPr="678A018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You </w:t>
            </w:r>
            <w:r w:rsidR="612586A4" w:rsidRPr="678A0188">
              <w:rPr>
                <w:rFonts w:ascii="Comic Sans MS" w:eastAsia="Comic Sans MS" w:hAnsi="Comic Sans MS" w:cs="Comic Sans MS"/>
                <w:sz w:val="20"/>
                <w:szCs w:val="20"/>
              </w:rPr>
              <w:t>can</w:t>
            </w:r>
            <w:r w:rsidR="0572E844" w:rsidRPr="678A018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use this website to create </w:t>
            </w:r>
            <w:r w:rsidR="56F3F6B5" w:rsidRPr="678A0188">
              <w:rPr>
                <w:rFonts w:ascii="Comic Sans MS" w:eastAsia="Comic Sans MS" w:hAnsi="Comic Sans MS" w:cs="Comic Sans MS"/>
                <w:sz w:val="20"/>
                <w:szCs w:val="20"/>
              </w:rPr>
              <w:t>your master</w:t>
            </w:r>
            <w:r w:rsidR="0572E844" w:rsidRPr="678A0188">
              <w:rPr>
                <w:rFonts w:ascii="Comic Sans MS" w:eastAsia="Comic Sans MS" w:hAnsi="Comic Sans MS" w:cs="Comic Sans MS"/>
                <w:sz w:val="20"/>
                <w:szCs w:val="20"/>
              </w:rPr>
              <w:t>piece</w:t>
            </w:r>
            <w:r w:rsidR="16FA258F" w:rsidRPr="678A018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. </w:t>
            </w:r>
            <w:hyperlink r:id="rId16">
              <w:r w:rsidR="26C63748" w:rsidRPr="678A0188">
                <w:rPr>
                  <w:rStyle w:val="Hyperlink"/>
                  <w:rFonts w:ascii="Calibri" w:eastAsia="Calibri" w:hAnsi="Calibri" w:cs="Calibri"/>
                  <w:color w:val="0000FF"/>
                </w:rPr>
                <w:t>https://musiclab.chromeexperiments.com/</w:t>
              </w:r>
            </w:hyperlink>
          </w:p>
          <w:p w14:paraId="0CE0E152" w14:textId="28D32099" w:rsidR="79D4903A" w:rsidRDefault="79D4903A" w:rsidP="4D0CD4FC">
            <w:pPr>
              <w:spacing w:line="259" w:lineRule="auto"/>
              <w:rPr>
                <w:rFonts w:ascii="Symbol" w:eastAsia="Symbol" w:hAnsi="Symbol" w:cs="Symbol"/>
                <w:sz w:val="20"/>
                <w:szCs w:val="20"/>
              </w:rPr>
            </w:pPr>
          </w:p>
          <w:p w14:paraId="6A214B60" w14:textId="747100B1" w:rsidR="00EE3C98" w:rsidRPr="002527B0" w:rsidRDefault="1C7D20DA" w:rsidP="678A0188">
            <w:pPr>
              <w:spacing w:line="259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678A0188">
              <w:rPr>
                <w:rFonts w:ascii="Comic Sans MS" w:hAnsi="Comic Sans MS"/>
                <w:sz w:val="20"/>
                <w:szCs w:val="20"/>
                <w:u w:val="single"/>
              </w:rPr>
              <w:t>D/T</w:t>
            </w:r>
          </w:p>
          <w:p w14:paraId="09A17E66" w14:textId="25BADE39" w:rsidR="00EE3C98" w:rsidRPr="002527B0" w:rsidRDefault="1C7D20DA" w:rsidP="678A0188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  <w:r w:rsidRPr="678A0188">
              <w:rPr>
                <w:rFonts w:ascii="Comic Sans MS" w:hAnsi="Comic Sans MS"/>
                <w:sz w:val="20"/>
                <w:szCs w:val="20"/>
              </w:rPr>
              <w:t>It’s your time to shine in the kitchen!</w:t>
            </w:r>
          </w:p>
          <w:p w14:paraId="7F886030" w14:textId="627B8A53" w:rsidR="00EE3C98" w:rsidRPr="002527B0" w:rsidRDefault="400A1209" w:rsidP="678A0188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  <w:r w:rsidRPr="6B581096">
              <w:rPr>
                <w:rFonts w:ascii="Comic Sans MS" w:hAnsi="Comic Sans MS"/>
                <w:sz w:val="20"/>
                <w:szCs w:val="20"/>
              </w:rPr>
              <w:t>Make a dish that represents one of the countries you have been learning about</w:t>
            </w:r>
            <w:r w:rsidR="2C7039BA" w:rsidRPr="6B581096">
              <w:rPr>
                <w:rFonts w:ascii="Comic Sans MS" w:hAnsi="Comic Sans MS"/>
                <w:sz w:val="20"/>
                <w:szCs w:val="20"/>
              </w:rPr>
              <w:t xml:space="preserve">. Here’s just a few ideas: </w:t>
            </w:r>
            <w:r w:rsidRPr="6B581096">
              <w:rPr>
                <w:rFonts w:ascii="Comic Sans MS" w:hAnsi="Comic Sans MS"/>
                <w:sz w:val="20"/>
                <w:szCs w:val="20"/>
              </w:rPr>
              <w:t>scones</w:t>
            </w:r>
            <w:r w:rsidR="46618FE2" w:rsidRPr="6B581096">
              <w:rPr>
                <w:rFonts w:ascii="Comic Sans MS" w:hAnsi="Comic Sans MS"/>
                <w:sz w:val="20"/>
                <w:szCs w:val="20"/>
              </w:rPr>
              <w:t>,</w:t>
            </w:r>
            <w:r w:rsidRPr="6B58109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56EDA59A" w:rsidRPr="6B581096">
              <w:rPr>
                <w:rFonts w:ascii="Comic Sans MS" w:hAnsi="Comic Sans MS"/>
                <w:sz w:val="20"/>
                <w:szCs w:val="20"/>
              </w:rPr>
              <w:t xml:space="preserve">barmbrack, </w:t>
            </w:r>
            <w:r w:rsidR="214E321D" w:rsidRPr="6B581096">
              <w:rPr>
                <w:rFonts w:ascii="Comic Sans MS" w:hAnsi="Comic Sans MS"/>
                <w:sz w:val="20"/>
                <w:szCs w:val="20"/>
              </w:rPr>
              <w:t xml:space="preserve">bara </w:t>
            </w:r>
            <w:proofErr w:type="spellStart"/>
            <w:r w:rsidR="214E321D" w:rsidRPr="6B581096">
              <w:rPr>
                <w:rFonts w:ascii="Comic Sans MS" w:hAnsi="Comic Sans MS"/>
                <w:sz w:val="20"/>
                <w:szCs w:val="20"/>
              </w:rPr>
              <w:t>brith</w:t>
            </w:r>
            <w:proofErr w:type="spellEnd"/>
            <w:r w:rsidR="4248A58A" w:rsidRPr="6B58109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583D3855" w:rsidRPr="6B581096">
              <w:rPr>
                <w:rFonts w:ascii="Comic Sans MS" w:hAnsi="Comic Sans MS"/>
                <w:sz w:val="20"/>
                <w:szCs w:val="20"/>
              </w:rPr>
              <w:t xml:space="preserve">or </w:t>
            </w:r>
            <w:r w:rsidR="09FD2CE7" w:rsidRPr="6B581096">
              <w:rPr>
                <w:rFonts w:ascii="Comic Sans MS" w:hAnsi="Comic Sans MS"/>
                <w:sz w:val="20"/>
                <w:szCs w:val="20"/>
              </w:rPr>
              <w:t>cranachan</w:t>
            </w:r>
            <w:r w:rsidR="05E91417" w:rsidRPr="6B581096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285EB484" w:rsidRPr="6B581096">
              <w:rPr>
                <w:rFonts w:ascii="Comic Sans MS" w:hAnsi="Comic Sans MS"/>
                <w:sz w:val="20"/>
                <w:szCs w:val="20"/>
              </w:rPr>
              <w:t xml:space="preserve"> Why not check out </w:t>
            </w:r>
            <w:hyperlink r:id="rId17">
              <w:r w:rsidR="285EB484" w:rsidRPr="6B581096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https://www.bbcgoodfood.com/</w:t>
              </w:r>
            </w:hyperlink>
            <w:r w:rsidR="285EB484" w:rsidRPr="6B581096">
              <w:rPr>
                <w:rFonts w:ascii="Comic Sans MS" w:hAnsi="Comic Sans MS"/>
                <w:sz w:val="20"/>
                <w:szCs w:val="20"/>
              </w:rPr>
              <w:t xml:space="preserve"> for lots of great ideas. Happy </w:t>
            </w:r>
            <w:r w:rsidR="410DE08E" w:rsidRPr="6B581096">
              <w:rPr>
                <w:rFonts w:ascii="Comic Sans MS" w:hAnsi="Comic Sans MS"/>
                <w:sz w:val="20"/>
                <w:szCs w:val="20"/>
              </w:rPr>
              <w:t>eating!</w:t>
            </w:r>
            <w:r w:rsidR="4248A58A" w:rsidRPr="6B581096">
              <w:rPr>
                <w:rFonts w:ascii="Comic Sans MS" w:hAnsi="Comic Sans MS"/>
                <w:sz w:val="20"/>
                <w:szCs w:val="20"/>
              </w:rPr>
              <w:t xml:space="preserve">                                      </w:t>
            </w:r>
          </w:p>
        </w:tc>
      </w:tr>
      <w:tr w:rsidR="0077118E" w:rsidRPr="00313274" w14:paraId="40DE59A7" w14:textId="77777777" w:rsidTr="6B581096">
        <w:tc>
          <w:tcPr>
            <w:tcW w:w="10343" w:type="dxa"/>
            <w:shd w:val="clear" w:color="auto" w:fill="A8D08D" w:themeFill="accent6" w:themeFillTint="99"/>
          </w:tcPr>
          <w:p w14:paraId="020CA5CD" w14:textId="77777777" w:rsidR="0077118E" w:rsidRPr="0077118E" w:rsidRDefault="0077118E" w:rsidP="0077118E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 w:rsidRPr="0077118E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Useful Websites: </w:t>
            </w:r>
          </w:p>
          <w:p w14:paraId="3A41524F" w14:textId="77777777" w:rsidR="0077118E" w:rsidRPr="0077118E" w:rsidRDefault="00FD3E09" w:rsidP="0077118E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hyperlink r:id="rId18" w:tgtFrame="_blank" w:history="1">
              <w:r w:rsidR="0077118E" w:rsidRPr="0077118E">
                <w:rPr>
                  <w:rFonts w:ascii="Comic Sans MS" w:eastAsia="Times New Roman" w:hAnsi="Comic Sans MS" w:cs="Segoe UI"/>
                  <w:color w:val="0563C1"/>
                  <w:sz w:val="20"/>
                  <w:szCs w:val="20"/>
                  <w:u w:val="single"/>
                  <w:lang w:eastAsia="en-GB"/>
                </w:rPr>
                <w:t>http://www.snappymaths.com</w:t>
              </w:r>
            </w:hyperlink>
            <w:r w:rsidR="0077118E" w:rsidRPr="0077118E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 </w:t>
            </w:r>
          </w:p>
          <w:p w14:paraId="42044932" w14:textId="77777777" w:rsidR="0077118E" w:rsidRPr="0077118E" w:rsidRDefault="00FD3E09" w:rsidP="0077118E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hyperlink r:id="rId19" w:tgtFrame="_blank" w:history="1">
              <w:r w:rsidR="0077118E" w:rsidRPr="0077118E">
                <w:rPr>
                  <w:rFonts w:ascii="Comic Sans MS" w:eastAsia="Times New Roman" w:hAnsi="Comic Sans MS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https://www.firstnews.co.uk/</w:t>
              </w:r>
            </w:hyperlink>
            <w:r w:rsidR="0077118E" w:rsidRPr="0077118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  </w:t>
            </w:r>
            <w:r w:rsidR="0077118E" w:rsidRPr="0077118E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 </w:t>
            </w:r>
          </w:p>
          <w:p w14:paraId="6D363BDC" w14:textId="77777777" w:rsidR="0077118E" w:rsidRPr="0077118E" w:rsidRDefault="00FD3E09" w:rsidP="0077118E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hyperlink r:id="rId20" w:tgtFrame="_blank" w:history="1">
              <w:r w:rsidR="0077118E" w:rsidRPr="0077118E">
                <w:rPr>
                  <w:rFonts w:ascii="Comic Sans MS" w:eastAsia="Times New Roman" w:hAnsi="Comic Sans MS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https://www.bbc.co.uk/newsround</w:t>
              </w:r>
            </w:hyperlink>
            <w:r w:rsidR="0077118E" w:rsidRPr="0077118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  </w:t>
            </w:r>
            <w:r w:rsidR="0077118E" w:rsidRPr="0077118E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 </w:t>
            </w:r>
          </w:p>
          <w:p w14:paraId="54A35B49" w14:textId="77777777" w:rsidR="0077118E" w:rsidRPr="0077118E" w:rsidRDefault="00FD3E09" w:rsidP="0077118E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hyperlink r:id="rId21" w:tgtFrame="_blank" w:history="1">
              <w:r w:rsidR="0077118E" w:rsidRPr="0077118E">
                <w:rPr>
                  <w:rFonts w:ascii="Comic Sans MS" w:eastAsia="Times New Roman" w:hAnsi="Comic Sans MS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https://www.woodlandtrust.org.uk/trees-woods-and-wildlife/british-trees/a-z-of-british-trees/</w:t>
              </w:r>
            </w:hyperlink>
            <w:r w:rsidR="0077118E" w:rsidRPr="0077118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  </w:t>
            </w:r>
            <w:r w:rsidR="0077118E" w:rsidRPr="0077118E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 </w:t>
            </w:r>
          </w:p>
          <w:p w14:paraId="19F1DCCF" w14:textId="77777777" w:rsidR="0077118E" w:rsidRPr="0077118E" w:rsidRDefault="00FD3E09" w:rsidP="0077118E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hyperlink r:id="rId22" w:tgtFrame="_blank" w:history="1">
              <w:r w:rsidR="0077118E" w:rsidRPr="0077118E">
                <w:rPr>
                  <w:rFonts w:ascii="Comic Sans MS" w:eastAsia="Times New Roman" w:hAnsi="Comic Sans MS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https://kidzone.ws/plants/trees.htm</w:t>
              </w:r>
            </w:hyperlink>
            <w:r w:rsidR="0077118E" w:rsidRPr="0077118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  </w:t>
            </w:r>
            <w:r w:rsidR="0077118E" w:rsidRPr="0077118E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 </w:t>
            </w:r>
          </w:p>
          <w:p w14:paraId="6EB0AA24" w14:textId="77777777" w:rsidR="0077118E" w:rsidRPr="0077118E" w:rsidRDefault="00FD3E09" w:rsidP="0077118E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hyperlink r:id="rId23" w:tgtFrame="_blank" w:history="1">
              <w:r w:rsidR="0077118E" w:rsidRPr="0077118E">
                <w:rPr>
                  <w:rFonts w:ascii="Comic Sans MS" w:eastAsia="Times New Roman" w:hAnsi="Comic Sans MS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https://topmarks.co.uk</w:t>
              </w:r>
            </w:hyperlink>
            <w:r w:rsidR="0077118E" w:rsidRPr="0077118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   </w:t>
            </w:r>
            <w:r w:rsidR="0077118E" w:rsidRPr="0077118E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 </w:t>
            </w:r>
          </w:p>
          <w:p w14:paraId="0A7C2915" w14:textId="77777777" w:rsidR="0077118E" w:rsidRPr="0077118E" w:rsidRDefault="00FD3E09" w:rsidP="0077118E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hyperlink r:id="rId24" w:tgtFrame="_blank" w:history="1">
              <w:r w:rsidR="0077118E" w:rsidRPr="0077118E">
                <w:rPr>
                  <w:rFonts w:ascii="Comic Sans MS" w:eastAsia="Times New Roman" w:hAnsi="Comic Sans MS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https://www.worldofdavidwalliams.com/elevenses/</w:t>
              </w:r>
            </w:hyperlink>
            <w:r w:rsidR="0077118E" w:rsidRPr="0077118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  </w:t>
            </w:r>
            <w:r w:rsidR="0077118E" w:rsidRPr="0077118E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 </w:t>
            </w:r>
          </w:p>
          <w:p w14:paraId="5840C3CC" w14:textId="77777777" w:rsidR="0077118E" w:rsidRPr="0077118E" w:rsidRDefault="00FD3E09" w:rsidP="0077118E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hyperlink r:id="rId25" w:tgtFrame="_blank" w:history="1">
              <w:r w:rsidR="0077118E" w:rsidRPr="0077118E">
                <w:rPr>
                  <w:rFonts w:ascii="Comic Sans MS" w:eastAsia="Times New Roman" w:hAnsi="Comic Sans MS" w:cs="Calibri"/>
                  <w:color w:val="0563C1"/>
                  <w:sz w:val="20"/>
                  <w:szCs w:val="20"/>
                  <w:u w:val="single"/>
                  <w:lang w:eastAsia="en-GB"/>
                </w:rPr>
                <w:t>http://www.iseemaths.com/home-lessons/</w:t>
              </w:r>
            </w:hyperlink>
            <w:r w:rsidR="0077118E" w:rsidRPr="0077118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  </w:t>
            </w:r>
            <w:r w:rsidR="0077118E" w:rsidRPr="0077118E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 </w:t>
            </w:r>
          </w:p>
          <w:p w14:paraId="6C530281" w14:textId="4223FF24" w:rsidR="0077118E" w:rsidRPr="0077118E" w:rsidRDefault="00FD3E09" w:rsidP="6BC5885B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hyperlink r:id="rId26">
              <w:r w:rsidR="16B498FF" w:rsidRPr="6BC5885B">
                <w:rPr>
                  <w:rStyle w:val="Hyperlink"/>
                  <w:rFonts w:ascii="Comic Sans MS" w:eastAsia="Times New Roman" w:hAnsi="Comic Sans MS" w:cs="Calibri"/>
                  <w:sz w:val="20"/>
                  <w:szCs w:val="20"/>
                  <w:lang w:eastAsia="en-GB"/>
                </w:rPr>
                <w:t>https://whiterosemaths.com/homelearning/</w:t>
              </w:r>
            </w:hyperlink>
          </w:p>
          <w:p w14:paraId="6275975B" w14:textId="0980AF46" w:rsidR="0077118E" w:rsidRPr="0077118E" w:rsidRDefault="00FD3E09" w:rsidP="6BC5885B">
            <w:pPr>
              <w:spacing w:line="259" w:lineRule="auto"/>
              <w:textAlignment w:val="baseline"/>
              <w:rPr>
                <w:rFonts w:ascii="Comic Sans MS" w:eastAsia="Comic Sans MS" w:hAnsi="Comic Sans MS" w:cs="Comic Sans MS"/>
                <w:color w:val="0563C1"/>
                <w:sz w:val="20"/>
                <w:szCs w:val="20"/>
                <w:u w:val="single"/>
              </w:rPr>
            </w:pPr>
            <w:hyperlink r:id="rId27">
              <w:r w:rsidR="4512F8F2" w:rsidRPr="6BC5885B">
                <w:rPr>
                  <w:rStyle w:val="Hyperlink"/>
                  <w:rFonts w:ascii="Comic Sans MS" w:eastAsia="Comic Sans MS" w:hAnsi="Comic Sans MS" w:cs="Comic Sans MS"/>
                  <w:color w:val="0563C1"/>
                  <w:sz w:val="20"/>
                  <w:szCs w:val="20"/>
                </w:rPr>
                <w:t>https://www.rspb.org.uk/birds-and-wildlife/wildlife-guides/natures-calendar/?utm_source=notes_on_nature_bitesize_22April&amp;utm_medium=email&amp;utm_content=14&amp;utm_campaign=covid-19</w:t>
              </w:r>
            </w:hyperlink>
          </w:p>
          <w:p w14:paraId="6CF11C3B" w14:textId="2376CCD7" w:rsidR="0077118E" w:rsidRPr="0077118E" w:rsidRDefault="00FD3E09" w:rsidP="6BC5885B">
            <w:pPr>
              <w:spacing w:line="259" w:lineRule="auto"/>
              <w:textAlignment w:val="baseline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28">
              <w:r w:rsidR="4512F8F2" w:rsidRPr="6BC5885B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https://www.the</w:t>
              </w:r>
            </w:hyperlink>
            <w:r w:rsidR="4512F8F2"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4512F8F2"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>national.academy</w:t>
            </w:r>
            <w:proofErr w:type="spellEnd"/>
            <w:proofErr w:type="gramEnd"/>
          </w:p>
          <w:p w14:paraId="665AB4FE" w14:textId="2EF63BC4" w:rsidR="0077118E" w:rsidRPr="00036B7F" w:rsidRDefault="00FD3E09" w:rsidP="00036B7F">
            <w:pPr>
              <w:spacing w:line="259" w:lineRule="auto"/>
              <w:textAlignment w:val="baseline"/>
            </w:pPr>
            <w:hyperlink r:id="rId29">
              <w:r w:rsidR="52AA294B" w:rsidRPr="6BC5885B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https://www.bbc.co.uk/food</w:t>
              </w:r>
            </w:hyperlink>
          </w:p>
        </w:tc>
      </w:tr>
    </w:tbl>
    <w:p w14:paraId="601F44A2" w14:textId="77777777" w:rsidR="00E541F6" w:rsidRPr="00313274" w:rsidRDefault="00E541F6">
      <w:pPr>
        <w:rPr>
          <w:rFonts w:ascii="Comic Sans MS" w:hAnsi="Comic Sans MS"/>
          <w:sz w:val="20"/>
          <w:szCs w:val="20"/>
        </w:rPr>
      </w:pPr>
    </w:p>
    <w:sectPr w:rsidR="00E541F6" w:rsidRPr="00313274" w:rsidSect="007F59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262"/>
    <w:multiLevelType w:val="hybridMultilevel"/>
    <w:tmpl w:val="5DE48578"/>
    <w:lvl w:ilvl="0" w:tplc="F614F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9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8C3E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785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7206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C249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7CA9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161E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D83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3EE5"/>
    <w:multiLevelType w:val="hybridMultilevel"/>
    <w:tmpl w:val="0EF42A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C31DD"/>
    <w:multiLevelType w:val="hybridMultilevel"/>
    <w:tmpl w:val="76F6564A"/>
    <w:lvl w:ilvl="0" w:tplc="EEFAA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DE9E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4C0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D2A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F6F6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DC2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4EB0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7AB3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6C0D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A5F09"/>
    <w:multiLevelType w:val="hybridMultilevel"/>
    <w:tmpl w:val="3026B288"/>
    <w:lvl w:ilvl="0" w:tplc="79645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5E71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B09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505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0846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EA1F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6C1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9693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6AB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C58ED"/>
    <w:multiLevelType w:val="hybridMultilevel"/>
    <w:tmpl w:val="8D4AC00C"/>
    <w:lvl w:ilvl="0" w:tplc="39B8D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F833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9C4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168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4A5B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FAC8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740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9AF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AC35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4561C"/>
    <w:multiLevelType w:val="hybridMultilevel"/>
    <w:tmpl w:val="5596DACE"/>
    <w:lvl w:ilvl="0" w:tplc="CB04E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227E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706B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E44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F2CC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4E9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DD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AE2C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9A7A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46BC0"/>
    <w:multiLevelType w:val="hybridMultilevel"/>
    <w:tmpl w:val="C4162324"/>
    <w:lvl w:ilvl="0" w:tplc="7F101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14DB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686D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8400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50AE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7AB1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C030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AACF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12E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B5AAE"/>
    <w:multiLevelType w:val="multilevel"/>
    <w:tmpl w:val="FE30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992C62"/>
    <w:multiLevelType w:val="multilevel"/>
    <w:tmpl w:val="F0A697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369073C8"/>
    <w:multiLevelType w:val="multilevel"/>
    <w:tmpl w:val="3366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5D659C4"/>
    <w:multiLevelType w:val="hybridMultilevel"/>
    <w:tmpl w:val="E9C0F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4542D"/>
    <w:multiLevelType w:val="hybridMultilevel"/>
    <w:tmpl w:val="09B48B0E"/>
    <w:lvl w:ilvl="0" w:tplc="321CE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745A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E25C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9C40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8D7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FC9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BC0F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EC4D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3083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92C9B"/>
    <w:multiLevelType w:val="hybridMultilevel"/>
    <w:tmpl w:val="C3A06004"/>
    <w:lvl w:ilvl="0" w:tplc="E708A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989F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1AE8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CE2B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9251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7EFB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401B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325A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7C85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45FFD"/>
    <w:multiLevelType w:val="hybridMultilevel"/>
    <w:tmpl w:val="5A1E9D18"/>
    <w:lvl w:ilvl="0" w:tplc="2D9E8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803A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88D4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A011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4A22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3024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7C4A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F42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16A7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8395D"/>
    <w:multiLevelType w:val="hybridMultilevel"/>
    <w:tmpl w:val="D386312C"/>
    <w:lvl w:ilvl="0" w:tplc="EDDCC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44F9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E630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F8CA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1C66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DA23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90B2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1491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44C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A22E4"/>
    <w:multiLevelType w:val="hybridMultilevel"/>
    <w:tmpl w:val="5542197E"/>
    <w:lvl w:ilvl="0" w:tplc="526EA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4ADB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4066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A4C5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3666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3A6C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B8B2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B0B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CEE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E75ED"/>
    <w:multiLevelType w:val="multilevel"/>
    <w:tmpl w:val="B364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5"/>
  </w:num>
  <w:num w:numId="5">
    <w:abstractNumId w:val="14"/>
  </w:num>
  <w:num w:numId="6">
    <w:abstractNumId w:val="5"/>
  </w:num>
  <w:num w:numId="7">
    <w:abstractNumId w:val="13"/>
  </w:num>
  <w:num w:numId="8">
    <w:abstractNumId w:val="12"/>
  </w:num>
  <w:num w:numId="9">
    <w:abstractNumId w:val="11"/>
  </w:num>
  <w:num w:numId="10">
    <w:abstractNumId w:val="6"/>
  </w:num>
  <w:num w:numId="11">
    <w:abstractNumId w:val="4"/>
  </w:num>
  <w:num w:numId="12">
    <w:abstractNumId w:val="10"/>
  </w:num>
  <w:num w:numId="13">
    <w:abstractNumId w:val="1"/>
  </w:num>
  <w:num w:numId="14">
    <w:abstractNumId w:val="7"/>
  </w:num>
  <w:num w:numId="15">
    <w:abstractNumId w:val="9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FA3"/>
    <w:rsid w:val="00020A1E"/>
    <w:rsid w:val="00036B7F"/>
    <w:rsid w:val="000E369C"/>
    <w:rsid w:val="00100FA3"/>
    <w:rsid w:val="001D7276"/>
    <w:rsid w:val="00243A15"/>
    <w:rsid w:val="002527B0"/>
    <w:rsid w:val="00313274"/>
    <w:rsid w:val="003520A0"/>
    <w:rsid w:val="004B4EC5"/>
    <w:rsid w:val="00534EEC"/>
    <w:rsid w:val="005407EE"/>
    <w:rsid w:val="005E0E83"/>
    <w:rsid w:val="0077118E"/>
    <w:rsid w:val="007F59AE"/>
    <w:rsid w:val="00856EB0"/>
    <w:rsid w:val="0089776B"/>
    <w:rsid w:val="008D24C6"/>
    <w:rsid w:val="008D3DD4"/>
    <w:rsid w:val="00950DD0"/>
    <w:rsid w:val="00984700"/>
    <w:rsid w:val="009F7AEC"/>
    <w:rsid w:val="00A70644"/>
    <w:rsid w:val="00AE7D3B"/>
    <w:rsid w:val="00B43399"/>
    <w:rsid w:val="00B6659E"/>
    <w:rsid w:val="00BD10C7"/>
    <w:rsid w:val="00C4158F"/>
    <w:rsid w:val="00DB1A5B"/>
    <w:rsid w:val="00DB7833"/>
    <w:rsid w:val="00DE11E3"/>
    <w:rsid w:val="00E44D5D"/>
    <w:rsid w:val="00E53E94"/>
    <w:rsid w:val="00E541F6"/>
    <w:rsid w:val="00EE242E"/>
    <w:rsid w:val="00EE3C98"/>
    <w:rsid w:val="00FD3E09"/>
    <w:rsid w:val="01055B6B"/>
    <w:rsid w:val="010A4F19"/>
    <w:rsid w:val="0132F0FB"/>
    <w:rsid w:val="0138870F"/>
    <w:rsid w:val="01EDCC78"/>
    <w:rsid w:val="02024585"/>
    <w:rsid w:val="0214B9F8"/>
    <w:rsid w:val="027A7525"/>
    <w:rsid w:val="02B6FE31"/>
    <w:rsid w:val="031745E5"/>
    <w:rsid w:val="03197042"/>
    <w:rsid w:val="031B930B"/>
    <w:rsid w:val="036DF0EB"/>
    <w:rsid w:val="0372CD7F"/>
    <w:rsid w:val="038F04C7"/>
    <w:rsid w:val="03DB0274"/>
    <w:rsid w:val="04642033"/>
    <w:rsid w:val="04A7EDC6"/>
    <w:rsid w:val="04B53260"/>
    <w:rsid w:val="04BFF0B0"/>
    <w:rsid w:val="04CDC8F2"/>
    <w:rsid w:val="05480E39"/>
    <w:rsid w:val="0568E6CC"/>
    <w:rsid w:val="0572E844"/>
    <w:rsid w:val="05B419FF"/>
    <w:rsid w:val="05E91417"/>
    <w:rsid w:val="06329D7E"/>
    <w:rsid w:val="0639ED73"/>
    <w:rsid w:val="063F7186"/>
    <w:rsid w:val="068AECF6"/>
    <w:rsid w:val="06F5740E"/>
    <w:rsid w:val="07048F75"/>
    <w:rsid w:val="07148A26"/>
    <w:rsid w:val="0723AEA4"/>
    <w:rsid w:val="0729E1CE"/>
    <w:rsid w:val="07593A19"/>
    <w:rsid w:val="07610088"/>
    <w:rsid w:val="0787C636"/>
    <w:rsid w:val="07A242B9"/>
    <w:rsid w:val="08249B96"/>
    <w:rsid w:val="083A6C4A"/>
    <w:rsid w:val="085237FE"/>
    <w:rsid w:val="09273976"/>
    <w:rsid w:val="0934C41B"/>
    <w:rsid w:val="09AA729C"/>
    <w:rsid w:val="09D116C4"/>
    <w:rsid w:val="09FD2CE7"/>
    <w:rsid w:val="0A2B346C"/>
    <w:rsid w:val="0B0CAED8"/>
    <w:rsid w:val="0B758409"/>
    <w:rsid w:val="0BA29D7A"/>
    <w:rsid w:val="0BAEE8E0"/>
    <w:rsid w:val="0BF9DB12"/>
    <w:rsid w:val="0C0E03F1"/>
    <w:rsid w:val="0C10B040"/>
    <w:rsid w:val="0C591B67"/>
    <w:rsid w:val="0C6A20C2"/>
    <w:rsid w:val="0C6D1ED8"/>
    <w:rsid w:val="0C8716BD"/>
    <w:rsid w:val="0CD4B048"/>
    <w:rsid w:val="0D112677"/>
    <w:rsid w:val="0D19653A"/>
    <w:rsid w:val="0D30D3B5"/>
    <w:rsid w:val="0D551A95"/>
    <w:rsid w:val="0E0A8047"/>
    <w:rsid w:val="0E0BBF11"/>
    <w:rsid w:val="0E2263CF"/>
    <w:rsid w:val="0E25CF3D"/>
    <w:rsid w:val="0E2B8C83"/>
    <w:rsid w:val="0EC02FAB"/>
    <w:rsid w:val="0F29A20F"/>
    <w:rsid w:val="0F46EAEB"/>
    <w:rsid w:val="0F638517"/>
    <w:rsid w:val="0FA09517"/>
    <w:rsid w:val="0FC4D0B5"/>
    <w:rsid w:val="0FDA3B5E"/>
    <w:rsid w:val="1013BCE2"/>
    <w:rsid w:val="1050D341"/>
    <w:rsid w:val="1059A2E1"/>
    <w:rsid w:val="108A7808"/>
    <w:rsid w:val="108D750E"/>
    <w:rsid w:val="10BD652E"/>
    <w:rsid w:val="10CD8AED"/>
    <w:rsid w:val="10E10D60"/>
    <w:rsid w:val="115D7DDD"/>
    <w:rsid w:val="11BBB2DD"/>
    <w:rsid w:val="11ED61C1"/>
    <w:rsid w:val="11FFF92B"/>
    <w:rsid w:val="123BBEE7"/>
    <w:rsid w:val="1262D2B3"/>
    <w:rsid w:val="132D6BFA"/>
    <w:rsid w:val="13486B76"/>
    <w:rsid w:val="134A23DF"/>
    <w:rsid w:val="1352090C"/>
    <w:rsid w:val="1392913E"/>
    <w:rsid w:val="13C664FC"/>
    <w:rsid w:val="13FBBE4B"/>
    <w:rsid w:val="141DC840"/>
    <w:rsid w:val="142B1D12"/>
    <w:rsid w:val="1434F83E"/>
    <w:rsid w:val="14AAC75C"/>
    <w:rsid w:val="154A5A1B"/>
    <w:rsid w:val="155A9E1F"/>
    <w:rsid w:val="15919BB4"/>
    <w:rsid w:val="15F1947A"/>
    <w:rsid w:val="16B498FF"/>
    <w:rsid w:val="16DB8BDB"/>
    <w:rsid w:val="16F11EB5"/>
    <w:rsid w:val="16FA258F"/>
    <w:rsid w:val="17359083"/>
    <w:rsid w:val="178965B9"/>
    <w:rsid w:val="17DCB856"/>
    <w:rsid w:val="17E19C32"/>
    <w:rsid w:val="17ED0ACE"/>
    <w:rsid w:val="183BF422"/>
    <w:rsid w:val="19192D91"/>
    <w:rsid w:val="198F9AF0"/>
    <w:rsid w:val="19C6525B"/>
    <w:rsid w:val="19E788C7"/>
    <w:rsid w:val="1A0CB170"/>
    <w:rsid w:val="1A12B4AC"/>
    <w:rsid w:val="1A1B6707"/>
    <w:rsid w:val="1A3894A6"/>
    <w:rsid w:val="1A68B69A"/>
    <w:rsid w:val="1A6C8978"/>
    <w:rsid w:val="1A76AB03"/>
    <w:rsid w:val="1ACAAB09"/>
    <w:rsid w:val="1ACCF348"/>
    <w:rsid w:val="1AE743A8"/>
    <w:rsid w:val="1B261BB5"/>
    <w:rsid w:val="1B300D7C"/>
    <w:rsid w:val="1B3DEC23"/>
    <w:rsid w:val="1B5AE89E"/>
    <w:rsid w:val="1B767062"/>
    <w:rsid w:val="1BB4957D"/>
    <w:rsid w:val="1BD7B2C3"/>
    <w:rsid w:val="1BE5E461"/>
    <w:rsid w:val="1C1A94EE"/>
    <w:rsid w:val="1C405761"/>
    <w:rsid w:val="1C4650E2"/>
    <w:rsid w:val="1C490AAD"/>
    <w:rsid w:val="1C65C521"/>
    <w:rsid w:val="1C6A3BB3"/>
    <w:rsid w:val="1C7D20DA"/>
    <w:rsid w:val="1C81C4C8"/>
    <w:rsid w:val="1CA97FA6"/>
    <w:rsid w:val="1CD263F9"/>
    <w:rsid w:val="1D0D692C"/>
    <w:rsid w:val="1DAC4108"/>
    <w:rsid w:val="1DADE5B0"/>
    <w:rsid w:val="1DEC51C2"/>
    <w:rsid w:val="1E29B412"/>
    <w:rsid w:val="1E30D324"/>
    <w:rsid w:val="1ED575D1"/>
    <w:rsid w:val="1EEAE1E9"/>
    <w:rsid w:val="1EEBC605"/>
    <w:rsid w:val="1F2891C2"/>
    <w:rsid w:val="1F476A2C"/>
    <w:rsid w:val="1F5188E0"/>
    <w:rsid w:val="1F5425E8"/>
    <w:rsid w:val="1F5B5C7B"/>
    <w:rsid w:val="1F86381D"/>
    <w:rsid w:val="1F9952CF"/>
    <w:rsid w:val="1FB33FBB"/>
    <w:rsid w:val="1FB76165"/>
    <w:rsid w:val="2088B889"/>
    <w:rsid w:val="208E6C45"/>
    <w:rsid w:val="20B08699"/>
    <w:rsid w:val="20F2E8E7"/>
    <w:rsid w:val="20FE3CC3"/>
    <w:rsid w:val="214E321D"/>
    <w:rsid w:val="21CCAEF8"/>
    <w:rsid w:val="21ED69D1"/>
    <w:rsid w:val="23013706"/>
    <w:rsid w:val="231D2D55"/>
    <w:rsid w:val="2336C11A"/>
    <w:rsid w:val="236D3793"/>
    <w:rsid w:val="238BD238"/>
    <w:rsid w:val="23C44604"/>
    <w:rsid w:val="243DBDB9"/>
    <w:rsid w:val="2477D62C"/>
    <w:rsid w:val="2486FE24"/>
    <w:rsid w:val="248E6F11"/>
    <w:rsid w:val="24A562A7"/>
    <w:rsid w:val="24DDFF8D"/>
    <w:rsid w:val="250C8D7B"/>
    <w:rsid w:val="2532938D"/>
    <w:rsid w:val="259BCDB2"/>
    <w:rsid w:val="25AF0EC0"/>
    <w:rsid w:val="25B7CE92"/>
    <w:rsid w:val="25BAC5F7"/>
    <w:rsid w:val="25D68AE4"/>
    <w:rsid w:val="25FBEC61"/>
    <w:rsid w:val="261BA755"/>
    <w:rsid w:val="2645F06B"/>
    <w:rsid w:val="264C0A53"/>
    <w:rsid w:val="26C63748"/>
    <w:rsid w:val="26CD9502"/>
    <w:rsid w:val="274820F3"/>
    <w:rsid w:val="279A1A57"/>
    <w:rsid w:val="27B38B9D"/>
    <w:rsid w:val="28394B8A"/>
    <w:rsid w:val="2847ECE3"/>
    <w:rsid w:val="285EB484"/>
    <w:rsid w:val="287B0480"/>
    <w:rsid w:val="28992546"/>
    <w:rsid w:val="29688360"/>
    <w:rsid w:val="297DE504"/>
    <w:rsid w:val="29CB7834"/>
    <w:rsid w:val="29E3A400"/>
    <w:rsid w:val="2A09641C"/>
    <w:rsid w:val="2A8A5EEB"/>
    <w:rsid w:val="2AA17D09"/>
    <w:rsid w:val="2AC2FBC8"/>
    <w:rsid w:val="2ACD880A"/>
    <w:rsid w:val="2B2D7C54"/>
    <w:rsid w:val="2BBA2B74"/>
    <w:rsid w:val="2BE8B530"/>
    <w:rsid w:val="2BEC2614"/>
    <w:rsid w:val="2C61EF49"/>
    <w:rsid w:val="2C7039BA"/>
    <w:rsid w:val="2CFA2021"/>
    <w:rsid w:val="2D248F95"/>
    <w:rsid w:val="2D408DE5"/>
    <w:rsid w:val="2D4FC0C0"/>
    <w:rsid w:val="2D5688F3"/>
    <w:rsid w:val="2DEA2CA8"/>
    <w:rsid w:val="2DEB6296"/>
    <w:rsid w:val="2E21393D"/>
    <w:rsid w:val="2E568191"/>
    <w:rsid w:val="2E5F3092"/>
    <w:rsid w:val="2E638F7C"/>
    <w:rsid w:val="2EA3D677"/>
    <w:rsid w:val="2EAB9ADA"/>
    <w:rsid w:val="2ECD2116"/>
    <w:rsid w:val="2EDFE034"/>
    <w:rsid w:val="2F1CE964"/>
    <w:rsid w:val="2F4F3A72"/>
    <w:rsid w:val="2F784F56"/>
    <w:rsid w:val="308E16FA"/>
    <w:rsid w:val="30C5864E"/>
    <w:rsid w:val="30E83A8D"/>
    <w:rsid w:val="30F263CF"/>
    <w:rsid w:val="30FF23E6"/>
    <w:rsid w:val="3115FDDB"/>
    <w:rsid w:val="311C9AB7"/>
    <w:rsid w:val="31680D08"/>
    <w:rsid w:val="31E65B9C"/>
    <w:rsid w:val="3216414A"/>
    <w:rsid w:val="323058A8"/>
    <w:rsid w:val="324CB9D3"/>
    <w:rsid w:val="32C83C0D"/>
    <w:rsid w:val="3344D767"/>
    <w:rsid w:val="33A50CE6"/>
    <w:rsid w:val="33BB5DE3"/>
    <w:rsid w:val="33D6EC42"/>
    <w:rsid w:val="3446D1A6"/>
    <w:rsid w:val="346D9DD2"/>
    <w:rsid w:val="348B50EE"/>
    <w:rsid w:val="34926656"/>
    <w:rsid w:val="34B5D31E"/>
    <w:rsid w:val="34E826B9"/>
    <w:rsid w:val="352402A1"/>
    <w:rsid w:val="35507D70"/>
    <w:rsid w:val="35D241E2"/>
    <w:rsid w:val="35FC26AA"/>
    <w:rsid w:val="35FEBA14"/>
    <w:rsid w:val="36F22FCF"/>
    <w:rsid w:val="37227003"/>
    <w:rsid w:val="373FB076"/>
    <w:rsid w:val="375A6E6C"/>
    <w:rsid w:val="37BC49E5"/>
    <w:rsid w:val="381D6A09"/>
    <w:rsid w:val="382C1DD8"/>
    <w:rsid w:val="38593941"/>
    <w:rsid w:val="38902340"/>
    <w:rsid w:val="38D751F7"/>
    <w:rsid w:val="3911F387"/>
    <w:rsid w:val="39430492"/>
    <w:rsid w:val="39770200"/>
    <w:rsid w:val="39979D86"/>
    <w:rsid w:val="39A1A68E"/>
    <w:rsid w:val="39B0A933"/>
    <w:rsid w:val="39C5A2B0"/>
    <w:rsid w:val="39D6D14B"/>
    <w:rsid w:val="39DC20A5"/>
    <w:rsid w:val="39DD21FF"/>
    <w:rsid w:val="39FD0C6F"/>
    <w:rsid w:val="3A4154EF"/>
    <w:rsid w:val="3A75826B"/>
    <w:rsid w:val="3A824C3B"/>
    <w:rsid w:val="3B1F7F7F"/>
    <w:rsid w:val="3C2D45E0"/>
    <w:rsid w:val="3C306A00"/>
    <w:rsid w:val="3C5672F9"/>
    <w:rsid w:val="3C588C4A"/>
    <w:rsid w:val="3C89DEA4"/>
    <w:rsid w:val="3CBD953C"/>
    <w:rsid w:val="3CCF8EC4"/>
    <w:rsid w:val="3D3ADF00"/>
    <w:rsid w:val="3D3C210D"/>
    <w:rsid w:val="3D3EA751"/>
    <w:rsid w:val="3D464892"/>
    <w:rsid w:val="3D4FDD0A"/>
    <w:rsid w:val="3E201F5F"/>
    <w:rsid w:val="3E2633D3"/>
    <w:rsid w:val="3E2981A5"/>
    <w:rsid w:val="3E3B0E39"/>
    <w:rsid w:val="3EAE6858"/>
    <w:rsid w:val="3EB13105"/>
    <w:rsid w:val="3F2D3AB8"/>
    <w:rsid w:val="3F6C0DB8"/>
    <w:rsid w:val="3FA33455"/>
    <w:rsid w:val="3FB7C992"/>
    <w:rsid w:val="3FEFD7A3"/>
    <w:rsid w:val="400A1209"/>
    <w:rsid w:val="40912F84"/>
    <w:rsid w:val="4094EDA6"/>
    <w:rsid w:val="410DE08E"/>
    <w:rsid w:val="41F2ABDE"/>
    <w:rsid w:val="4210D8E9"/>
    <w:rsid w:val="4248A58A"/>
    <w:rsid w:val="425E2F41"/>
    <w:rsid w:val="4275F2A0"/>
    <w:rsid w:val="428495F6"/>
    <w:rsid w:val="429A833F"/>
    <w:rsid w:val="42EED57D"/>
    <w:rsid w:val="43133767"/>
    <w:rsid w:val="43247646"/>
    <w:rsid w:val="432B662F"/>
    <w:rsid w:val="43306CB5"/>
    <w:rsid w:val="433ADC1C"/>
    <w:rsid w:val="436CF3F2"/>
    <w:rsid w:val="4373A9F2"/>
    <w:rsid w:val="438EB9D1"/>
    <w:rsid w:val="439EFD55"/>
    <w:rsid w:val="43EE2EF4"/>
    <w:rsid w:val="44546D2A"/>
    <w:rsid w:val="449195C5"/>
    <w:rsid w:val="44976991"/>
    <w:rsid w:val="449CD005"/>
    <w:rsid w:val="44B8D55E"/>
    <w:rsid w:val="44FC7014"/>
    <w:rsid w:val="4512F8F2"/>
    <w:rsid w:val="4577C427"/>
    <w:rsid w:val="45AA963F"/>
    <w:rsid w:val="45B6F5B8"/>
    <w:rsid w:val="45C0ED8A"/>
    <w:rsid w:val="45F21882"/>
    <w:rsid w:val="4604859F"/>
    <w:rsid w:val="461C708D"/>
    <w:rsid w:val="46618FE2"/>
    <w:rsid w:val="4680C4CC"/>
    <w:rsid w:val="46BC2C62"/>
    <w:rsid w:val="46D1DB79"/>
    <w:rsid w:val="46DAEAF2"/>
    <w:rsid w:val="46E22041"/>
    <w:rsid w:val="475BD583"/>
    <w:rsid w:val="47C2EF01"/>
    <w:rsid w:val="47F2D878"/>
    <w:rsid w:val="48462EC3"/>
    <w:rsid w:val="48B95847"/>
    <w:rsid w:val="48C02125"/>
    <w:rsid w:val="48C23EC5"/>
    <w:rsid w:val="48C52F2A"/>
    <w:rsid w:val="48FE9F85"/>
    <w:rsid w:val="492E0847"/>
    <w:rsid w:val="495044B4"/>
    <w:rsid w:val="4974D73A"/>
    <w:rsid w:val="49B3D38D"/>
    <w:rsid w:val="49FCB467"/>
    <w:rsid w:val="4A107804"/>
    <w:rsid w:val="4A2A65D8"/>
    <w:rsid w:val="4A333E54"/>
    <w:rsid w:val="4AFB3C4D"/>
    <w:rsid w:val="4B797167"/>
    <w:rsid w:val="4BFC28C1"/>
    <w:rsid w:val="4CAF49ED"/>
    <w:rsid w:val="4CD9115D"/>
    <w:rsid w:val="4CEAA494"/>
    <w:rsid w:val="4CF0E769"/>
    <w:rsid w:val="4D0CD4FC"/>
    <w:rsid w:val="4D39EA0C"/>
    <w:rsid w:val="4D3BFD0E"/>
    <w:rsid w:val="4D4DF3E1"/>
    <w:rsid w:val="4D6D78B2"/>
    <w:rsid w:val="4D73C2D8"/>
    <w:rsid w:val="4E8F0558"/>
    <w:rsid w:val="4F693C73"/>
    <w:rsid w:val="4FC59299"/>
    <w:rsid w:val="50221140"/>
    <w:rsid w:val="509A3A61"/>
    <w:rsid w:val="50B60FDE"/>
    <w:rsid w:val="51354A2C"/>
    <w:rsid w:val="517C360C"/>
    <w:rsid w:val="519415C8"/>
    <w:rsid w:val="519F4A79"/>
    <w:rsid w:val="51F3D9D6"/>
    <w:rsid w:val="51FA2135"/>
    <w:rsid w:val="523B75C8"/>
    <w:rsid w:val="5245EAF6"/>
    <w:rsid w:val="526BA4A0"/>
    <w:rsid w:val="526C593F"/>
    <w:rsid w:val="52AA294B"/>
    <w:rsid w:val="52CF466B"/>
    <w:rsid w:val="52D4BB18"/>
    <w:rsid w:val="52E2389B"/>
    <w:rsid w:val="52EC6A9F"/>
    <w:rsid w:val="533394B5"/>
    <w:rsid w:val="534FDCCA"/>
    <w:rsid w:val="53554A9E"/>
    <w:rsid w:val="543F1BE6"/>
    <w:rsid w:val="544D1E20"/>
    <w:rsid w:val="547863DB"/>
    <w:rsid w:val="54C8520C"/>
    <w:rsid w:val="54E7A08C"/>
    <w:rsid w:val="54EC9C0E"/>
    <w:rsid w:val="5502BFD8"/>
    <w:rsid w:val="55832848"/>
    <w:rsid w:val="558DD693"/>
    <w:rsid w:val="55F15A11"/>
    <w:rsid w:val="55FD8035"/>
    <w:rsid w:val="563C7B72"/>
    <w:rsid w:val="567D8E97"/>
    <w:rsid w:val="5686D300"/>
    <w:rsid w:val="56A5F6EA"/>
    <w:rsid w:val="56B52494"/>
    <w:rsid w:val="56C65D0D"/>
    <w:rsid w:val="56EDA59A"/>
    <w:rsid w:val="56F3F6B5"/>
    <w:rsid w:val="5719D568"/>
    <w:rsid w:val="576E6F7A"/>
    <w:rsid w:val="576F9750"/>
    <w:rsid w:val="583D3855"/>
    <w:rsid w:val="58B6C0A9"/>
    <w:rsid w:val="58C1DE2B"/>
    <w:rsid w:val="58E7F207"/>
    <w:rsid w:val="5917C04A"/>
    <w:rsid w:val="59349AE6"/>
    <w:rsid w:val="5943540C"/>
    <w:rsid w:val="59452D92"/>
    <w:rsid w:val="59634944"/>
    <w:rsid w:val="5964057D"/>
    <w:rsid w:val="59D53B21"/>
    <w:rsid w:val="59E4FD22"/>
    <w:rsid w:val="5A5F5FF4"/>
    <w:rsid w:val="5A9A03E1"/>
    <w:rsid w:val="5AA9E0AD"/>
    <w:rsid w:val="5ABF89A6"/>
    <w:rsid w:val="5AF3DCFD"/>
    <w:rsid w:val="5B36C3D4"/>
    <w:rsid w:val="5B6CDA26"/>
    <w:rsid w:val="5B92C5DA"/>
    <w:rsid w:val="5B9E5762"/>
    <w:rsid w:val="5BA1148E"/>
    <w:rsid w:val="5BC44025"/>
    <w:rsid w:val="5BF943AA"/>
    <w:rsid w:val="5C027DB3"/>
    <w:rsid w:val="5C34039F"/>
    <w:rsid w:val="5CBBF615"/>
    <w:rsid w:val="5CCE3FCC"/>
    <w:rsid w:val="5D0E2190"/>
    <w:rsid w:val="5D3B2B06"/>
    <w:rsid w:val="5D3BFAC2"/>
    <w:rsid w:val="5D604073"/>
    <w:rsid w:val="5ED4CDD4"/>
    <w:rsid w:val="5EEF1E52"/>
    <w:rsid w:val="5F203053"/>
    <w:rsid w:val="5F74029F"/>
    <w:rsid w:val="5F7BC081"/>
    <w:rsid w:val="5F7EB9D7"/>
    <w:rsid w:val="5FC67DE5"/>
    <w:rsid w:val="5FD3F0CF"/>
    <w:rsid w:val="5FFB933D"/>
    <w:rsid w:val="602B28D7"/>
    <w:rsid w:val="60617842"/>
    <w:rsid w:val="60948ECA"/>
    <w:rsid w:val="60DE7134"/>
    <w:rsid w:val="60E29EEC"/>
    <w:rsid w:val="60FB909E"/>
    <w:rsid w:val="61157FD5"/>
    <w:rsid w:val="612586A4"/>
    <w:rsid w:val="612B6161"/>
    <w:rsid w:val="613314E5"/>
    <w:rsid w:val="61A0F56C"/>
    <w:rsid w:val="623FAE8D"/>
    <w:rsid w:val="62E038B8"/>
    <w:rsid w:val="62F978EB"/>
    <w:rsid w:val="6324371E"/>
    <w:rsid w:val="6361FA58"/>
    <w:rsid w:val="63726D49"/>
    <w:rsid w:val="639CD793"/>
    <w:rsid w:val="640C6E2A"/>
    <w:rsid w:val="64235FA1"/>
    <w:rsid w:val="6429EBAA"/>
    <w:rsid w:val="645BD1F0"/>
    <w:rsid w:val="645FFC75"/>
    <w:rsid w:val="64B6A554"/>
    <w:rsid w:val="64BAB3F1"/>
    <w:rsid w:val="64F7A907"/>
    <w:rsid w:val="652F77FD"/>
    <w:rsid w:val="653B0191"/>
    <w:rsid w:val="656784A6"/>
    <w:rsid w:val="6574B62D"/>
    <w:rsid w:val="65ED594B"/>
    <w:rsid w:val="65FB4494"/>
    <w:rsid w:val="661B770B"/>
    <w:rsid w:val="66317392"/>
    <w:rsid w:val="6636B447"/>
    <w:rsid w:val="666D22C6"/>
    <w:rsid w:val="668B4254"/>
    <w:rsid w:val="669144CD"/>
    <w:rsid w:val="669F63C4"/>
    <w:rsid w:val="66A6EE6E"/>
    <w:rsid w:val="66B91C85"/>
    <w:rsid w:val="670775CE"/>
    <w:rsid w:val="67498FD5"/>
    <w:rsid w:val="678A0188"/>
    <w:rsid w:val="6795B8A8"/>
    <w:rsid w:val="67C07C31"/>
    <w:rsid w:val="683D8BB8"/>
    <w:rsid w:val="6845E407"/>
    <w:rsid w:val="6848E110"/>
    <w:rsid w:val="6849D5EE"/>
    <w:rsid w:val="687DC0D5"/>
    <w:rsid w:val="68803EBE"/>
    <w:rsid w:val="68B64C9A"/>
    <w:rsid w:val="68CA316F"/>
    <w:rsid w:val="690968AC"/>
    <w:rsid w:val="6921E7E8"/>
    <w:rsid w:val="6924FF0F"/>
    <w:rsid w:val="6949A211"/>
    <w:rsid w:val="694C76B6"/>
    <w:rsid w:val="6988C85D"/>
    <w:rsid w:val="6988C888"/>
    <w:rsid w:val="6A1E57C7"/>
    <w:rsid w:val="6A58A8C0"/>
    <w:rsid w:val="6A83F678"/>
    <w:rsid w:val="6AAA2669"/>
    <w:rsid w:val="6B0294AD"/>
    <w:rsid w:val="6B581096"/>
    <w:rsid w:val="6B8D2303"/>
    <w:rsid w:val="6BBAEE01"/>
    <w:rsid w:val="6BC5885B"/>
    <w:rsid w:val="6C3B6283"/>
    <w:rsid w:val="6C3B83E5"/>
    <w:rsid w:val="6CA48C99"/>
    <w:rsid w:val="6CC44E0A"/>
    <w:rsid w:val="6CD7DB9E"/>
    <w:rsid w:val="6D3D7688"/>
    <w:rsid w:val="6D9767ED"/>
    <w:rsid w:val="6DC8387E"/>
    <w:rsid w:val="6E0B2F5C"/>
    <w:rsid w:val="6E166DB0"/>
    <w:rsid w:val="6E581E27"/>
    <w:rsid w:val="6E62155A"/>
    <w:rsid w:val="6ECB3CD0"/>
    <w:rsid w:val="6F38C718"/>
    <w:rsid w:val="6FB89AC2"/>
    <w:rsid w:val="6FEC82AB"/>
    <w:rsid w:val="702BD425"/>
    <w:rsid w:val="70371622"/>
    <w:rsid w:val="704AB80D"/>
    <w:rsid w:val="7053BC63"/>
    <w:rsid w:val="70904FCF"/>
    <w:rsid w:val="70AE8AF1"/>
    <w:rsid w:val="718D7FD4"/>
    <w:rsid w:val="71DAFA24"/>
    <w:rsid w:val="71DC0138"/>
    <w:rsid w:val="71E0A927"/>
    <w:rsid w:val="71EA912C"/>
    <w:rsid w:val="723212B4"/>
    <w:rsid w:val="72A88971"/>
    <w:rsid w:val="732E7B0C"/>
    <w:rsid w:val="73428987"/>
    <w:rsid w:val="73434067"/>
    <w:rsid w:val="74374AB3"/>
    <w:rsid w:val="747EA89D"/>
    <w:rsid w:val="748B4E57"/>
    <w:rsid w:val="74B3E4C2"/>
    <w:rsid w:val="74E233CB"/>
    <w:rsid w:val="751CD344"/>
    <w:rsid w:val="7539D2B4"/>
    <w:rsid w:val="761A4707"/>
    <w:rsid w:val="7627F463"/>
    <w:rsid w:val="77A45DFE"/>
    <w:rsid w:val="77EE7E14"/>
    <w:rsid w:val="77EF5989"/>
    <w:rsid w:val="77F1E367"/>
    <w:rsid w:val="78089218"/>
    <w:rsid w:val="782EF2FB"/>
    <w:rsid w:val="785D4483"/>
    <w:rsid w:val="78723037"/>
    <w:rsid w:val="78FA5F9A"/>
    <w:rsid w:val="7949C90E"/>
    <w:rsid w:val="7953DCAD"/>
    <w:rsid w:val="79894E23"/>
    <w:rsid w:val="79A1A7FE"/>
    <w:rsid w:val="79BEC6CF"/>
    <w:rsid w:val="79D4903A"/>
    <w:rsid w:val="7A071126"/>
    <w:rsid w:val="7A307A66"/>
    <w:rsid w:val="7A344C43"/>
    <w:rsid w:val="7A364C6E"/>
    <w:rsid w:val="7A6367C8"/>
    <w:rsid w:val="7AE478F7"/>
    <w:rsid w:val="7B000AF5"/>
    <w:rsid w:val="7C372507"/>
    <w:rsid w:val="7C630E99"/>
    <w:rsid w:val="7C6DDDD2"/>
    <w:rsid w:val="7C8746EC"/>
    <w:rsid w:val="7D125232"/>
    <w:rsid w:val="7D31FC1D"/>
    <w:rsid w:val="7DB9FFC1"/>
    <w:rsid w:val="7DFC88A4"/>
    <w:rsid w:val="7E00DBDB"/>
    <w:rsid w:val="7E34208A"/>
    <w:rsid w:val="7E5C7E00"/>
    <w:rsid w:val="7E657392"/>
    <w:rsid w:val="7E6C40C4"/>
    <w:rsid w:val="7E70ECBC"/>
    <w:rsid w:val="7EE352F8"/>
    <w:rsid w:val="7EFD4BCE"/>
    <w:rsid w:val="7F3CA626"/>
    <w:rsid w:val="7F81E346"/>
    <w:rsid w:val="7F8F1A53"/>
    <w:rsid w:val="7F94548D"/>
    <w:rsid w:val="7FAE6130"/>
    <w:rsid w:val="7FD28840"/>
    <w:rsid w:val="7FDE20FA"/>
    <w:rsid w:val="7FE9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C8EFF"/>
  <w15:chartTrackingRefBased/>
  <w15:docId w15:val="{700856E6-6C25-4890-8F28-462A9D19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E369C"/>
    <w:pPr>
      <w:spacing w:after="0" w:line="240" w:lineRule="auto"/>
      <w:outlineLvl w:val="2"/>
    </w:pPr>
    <w:rPr>
      <w:rFonts w:ascii="Helvetica" w:eastAsia="Times New Roman" w:hAnsi="Helvetica" w:cs="Helvetica"/>
      <w:color w:val="222222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4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0DD0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E369C"/>
    <w:rPr>
      <w:rFonts w:ascii="Helvetica" w:eastAsia="Times New Roman" w:hAnsi="Helvetica" w:cs="Helvetica"/>
      <w:color w:val="222222"/>
      <w:sz w:val="27"/>
      <w:szCs w:val="27"/>
      <w:lang w:eastAsia="en-GB"/>
    </w:rPr>
  </w:style>
  <w:style w:type="character" w:customStyle="1" w:styleId="s1">
    <w:name w:val="s1"/>
    <w:basedOn w:val="DefaultParagraphFont"/>
    <w:rsid w:val="000E369C"/>
  </w:style>
  <w:style w:type="paragraph" w:customStyle="1" w:styleId="paragraph">
    <w:name w:val="paragraph"/>
    <w:basedOn w:val="Normal"/>
    <w:rsid w:val="007F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F59AE"/>
  </w:style>
  <w:style w:type="character" w:customStyle="1" w:styleId="apple-converted-space">
    <w:name w:val="apple-converted-space"/>
    <w:basedOn w:val="DefaultParagraphFont"/>
    <w:rsid w:val="007F59AE"/>
  </w:style>
  <w:style w:type="character" w:customStyle="1" w:styleId="spellingerror">
    <w:name w:val="spellingerror"/>
    <w:basedOn w:val="DefaultParagraphFont"/>
    <w:rsid w:val="007F59AE"/>
  </w:style>
  <w:style w:type="character" w:customStyle="1" w:styleId="eop">
    <w:name w:val="eop"/>
    <w:basedOn w:val="DefaultParagraphFont"/>
    <w:rsid w:val="007F59AE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4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2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73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37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roups/heatherprimaryschoolcolaville" TargetMode="External"/><Relationship Id="rId13" Type="http://schemas.openxmlformats.org/officeDocument/2006/relationships/hyperlink" Target="https://www.thenational.academy/online-classroom/schedule/" TargetMode="External"/><Relationship Id="rId18" Type="http://schemas.openxmlformats.org/officeDocument/2006/relationships/hyperlink" Target="http://www.snappymaths.com/" TargetMode="External"/><Relationship Id="rId26" Type="http://schemas.openxmlformats.org/officeDocument/2006/relationships/hyperlink" Target="https://whiterosemaths.com/homelearnin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woodlandtrust.org.uk/trees-woods-and-wildlife/british-trees/a-z-of-british-trees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mathantics.com/" TargetMode="External"/><Relationship Id="rId17" Type="http://schemas.openxmlformats.org/officeDocument/2006/relationships/hyperlink" Target="https://www.bbcgoodfood.com/" TargetMode="External"/><Relationship Id="rId25" Type="http://schemas.openxmlformats.org/officeDocument/2006/relationships/hyperlink" Target="http://www.iseemaths.com/home-lesson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usiclab.chromeexperiments.com/" TargetMode="External"/><Relationship Id="rId20" Type="http://schemas.openxmlformats.org/officeDocument/2006/relationships/hyperlink" Target="https://www.bbc.co.uk/newsround" TargetMode="External"/><Relationship Id="rId29" Type="http://schemas.openxmlformats.org/officeDocument/2006/relationships/hyperlink" Target="https://www.bbc.co.uk/foo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seemaths.com/" TargetMode="External"/><Relationship Id="rId24" Type="http://schemas.openxmlformats.org/officeDocument/2006/relationships/hyperlink" Target="https://www.worldofdavidwalliams.com/elevense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readtheory.org/" TargetMode="External"/><Relationship Id="rId23" Type="http://schemas.openxmlformats.org/officeDocument/2006/relationships/hyperlink" Target="https://topmarks.co.uk/" TargetMode="External"/><Relationship Id="rId28" Type="http://schemas.openxmlformats.org/officeDocument/2006/relationships/hyperlink" Target="https://www.the" TargetMode="External"/><Relationship Id="rId10" Type="http://schemas.openxmlformats.org/officeDocument/2006/relationships/hyperlink" Target="https://www.thenational.academy/online-classroom/schedule/" TargetMode="External"/><Relationship Id="rId19" Type="http://schemas.openxmlformats.org/officeDocument/2006/relationships/hyperlink" Target="https://www.firstnews.co.uk/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twitter.com/HeatherPrimary?lang=en" TargetMode="External"/><Relationship Id="rId14" Type="http://schemas.openxmlformats.org/officeDocument/2006/relationships/hyperlink" Target="https://www.dictionary.com/" TargetMode="External"/><Relationship Id="rId22" Type="http://schemas.openxmlformats.org/officeDocument/2006/relationships/hyperlink" Target="https://kidzone.ws/plants/trees.htm" TargetMode="External"/><Relationship Id="rId27" Type="http://schemas.openxmlformats.org/officeDocument/2006/relationships/hyperlink" Target="https://www.rspb.org.uk/birds-and-wildlife/wildlife-guides/natures-calendar/?utm_source=notes_on_nature_bitesize_22April&amp;utm_medium=email&amp;utm_content=14&amp;utm_campaign=covid-1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2B347EE173A4C84BF59522C5590D3" ma:contentTypeVersion="11" ma:contentTypeDescription="Create a new document." ma:contentTypeScope="" ma:versionID="af0b51865705e92ca13455787450a09a">
  <xsd:schema xmlns:xsd="http://www.w3.org/2001/XMLSchema" xmlns:xs="http://www.w3.org/2001/XMLSchema" xmlns:p="http://schemas.microsoft.com/office/2006/metadata/properties" xmlns:ns2="88d2d2f7-a33e-4945-8999-1cb0cdff734e" xmlns:ns3="bdc5c78d-4f31-4330-8978-b3167088dec3" targetNamespace="http://schemas.microsoft.com/office/2006/metadata/properties" ma:root="true" ma:fieldsID="b2fd1acfc05b5e8f927efcdd442d6ee4" ns2:_="" ns3:_="">
    <xsd:import namespace="88d2d2f7-a33e-4945-8999-1cb0cdff734e"/>
    <xsd:import namespace="bdc5c78d-4f31-4330-8978-b3167088d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2d2f7-a33e-4945-8999-1cb0cdff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5c78d-4f31-4330-8978-b3167088de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3D1772-A14A-4FC0-8DC2-95B634635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2d2f7-a33e-4945-8999-1cb0cdff734e"/>
    <ds:schemaRef ds:uri="bdc5c78d-4f31-4330-8978-b3167088d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BAB80-4A7B-4346-B978-86E6E136E061}">
  <ds:schemaRefs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dc5c78d-4f31-4330-8978-b3167088dec3"/>
    <ds:schemaRef ds:uri="http://purl.org/dc/terms/"/>
    <ds:schemaRef ds:uri="88d2d2f7-a33e-4945-8999-1cb0cdff734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5B2FF33-8E47-4F66-BD3C-7657C2406A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Maxine Michalowski</cp:lastModifiedBy>
  <cp:revision>2</cp:revision>
  <cp:lastPrinted>2020-05-01T19:20:00Z</cp:lastPrinted>
  <dcterms:created xsi:type="dcterms:W3CDTF">2020-05-31T21:26:00Z</dcterms:created>
  <dcterms:modified xsi:type="dcterms:W3CDTF">2020-05-31T21:26:00Z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0x010100A4F2B347EE173A4C84BF59522C5590D3</vt:lpwstr>
  </property>
</Properties>
</file>